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bidiVisual/>
        <w:tblW w:w="10024" w:type="dxa"/>
        <w:tblInd w:w="-556" w:type="dxa"/>
        <w:tblLayout w:type="fixed"/>
        <w:tblCellMar>
          <w:left w:w="18" w:type="dxa"/>
          <w:right w:w="18" w:type="dxa"/>
        </w:tblCellMar>
        <w:tblLook w:val="0000"/>
      </w:tblPr>
      <w:tblGrid>
        <w:gridCol w:w="2194"/>
        <w:gridCol w:w="7830"/>
      </w:tblGrid>
      <w:tr w:rsidR="006B3ECF" w:rsidRPr="00221316" w:rsidTr="006B3ECF">
        <w:trPr>
          <w:trHeight w:val="1411"/>
        </w:trPr>
        <w:tc>
          <w:tcPr>
            <w:tcW w:w="219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6B3ECF" w:rsidRPr="00221316" w:rsidRDefault="006B3ECF" w:rsidP="00B13451">
            <w:pPr>
              <w:autoSpaceDE w:val="0"/>
              <w:autoSpaceDN w:val="0"/>
              <w:bidi/>
              <w:adjustRightInd w:val="0"/>
              <w:spacing w:after="200" w:line="276" w:lineRule="auto"/>
              <w:jc w:val="center"/>
              <w:rPr>
                <w:rFonts w:ascii="Calibri" w:hAnsi="Calibri" w:cs="Arial"/>
                <w:rtl/>
                <w:lang w:bidi="ar-EG"/>
              </w:rPr>
            </w:pPr>
            <w:r w:rsidRPr="00221316">
              <w:rPr>
                <w:rFonts w:ascii="Calibri" w:hAnsi="Calibri" w:cs="Arial"/>
                <w:rtl/>
                <w:lang w:bidi="ar-EG"/>
              </w:rPr>
              <w:t>أسم الشركة</w:t>
            </w:r>
          </w:p>
        </w:tc>
        <w:tc>
          <w:tcPr>
            <w:tcW w:w="7830" w:type="dxa"/>
            <w:tcBorders>
              <w:top w:val="single" w:sz="4" w:space="0" w:color="000000"/>
              <w:left w:val="single" w:sz="4" w:space="0" w:color="000000"/>
              <w:bottom w:val="single" w:sz="4" w:space="0" w:color="000000"/>
              <w:right w:val="single" w:sz="3" w:space="0" w:color="000000"/>
            </w:tcBorders>
            <w:shd w:val="clear" w:color="000000" w:fill="FFFFFF"/>
          </w:tcPr>
          <w:p w:rsidR="006B3ECF" w:rsidRPr="00221316" w:rsidRDefault="006B3ECF" w:rsidP="00B369C9">
            <w:pPr>
              <w:autoSpaceDE w:val="0"/>
              <w:autoSpaceDN w:val="0"/>
              <w:bidi/>
              <w:adjustRightInd w:val="0"/>
              <w:spacing w:after="200" w:line="276" w:lineRule="auto"/>
              <w:jc w:val="center"/>
              <w:rPr>
                <w:rFonts w:ascii="Arial" w:hAnsi="Arial" w:cs="Arial"/>
                <w:sz w:val="28"/>
                <w:szCs w:val="28"/>
                <w:rtl/>
                <w:lang w:bidi="ar-EG"/>
              </w:rPr>
            </w:pPr>
            <w:r w:rsidRPr="00221316">
              <w:rPr>
                <w:rFonts w:ascii="Arial" w:hAnsi="Arial" w:cs="Arial" w:hint="cs"/>
                <w:sz w:val="28"/>
                <w:szCs w:val="28"/>
                <w:rtl/>
                <w:lang w:bidi="ar-EG"/>
              </w:rPr>
              <w:t xml:space="preserve">أدهم جمال الدين </w:t>
            </w:r>
          </w:p>
          <w:p w:rsidR="006B3ECF" w:rsidRPr="00221316" w:rsidRDefault="006B3ECF" w:rsidP="00434EF8">
            <w:pPr>
              <w:autoSpaceDE w:val="0"/>
              <w:autoSpaceDN w:val="0"/>
              <w:bidi/>
              <w:adjustRightInd w:val="0"/>
              <w:spacing w:after="200" w:line="276" w:lineRule="auto"/>
              <w:jc w:val="center"/>
              <w:rPr>
                <w:rFonts w:ascii="Arial" w:hAnsi="Arial" w:cs="Arial"/>
                <w:sz w:val="28"/>
                <w:szCs w:val="28"/>
                <w:rtl/>
                <w:lang w:bidi="ar-EG"/>
              </w:rPr>
            </w:pPr>
            <w:r w:rsidRPr="00221316">
              <w:rPr>
                <w:rFonts w:ascii="Arial" w:hAnsi="Arial" w:cs="Arial" w:hint="cs"/>
                <w:sz w:val="28"/>
                <w:szCs w:val="28"/>
                <w:rtl/>
                <w:lang w:bidi="ar-EG"/>
              </w:rPr>
              <w:t>رئيس قسم التحليل الفني بشركة كايرو كابيتال</w:t>
            </w:r>
          </w:p>
          <w:p w:rsidR="006B3ECF" w:rsidRPr="00221316" w:rsidRDefault="006B3ECF" w:rsidP="00395CF1">
            <w:pPr>
              <w:autoSpaceDE w:val="0"/>
              <w:autoSpaceDN w:val="0"/>
              <w:bidi/>
              <w:adjustRightInd w:val="0"/>
              <w:spacing w:after="200" w:line="276" w:lineRule="auto"/>
              <w:jc w:val="center"/>
              <w:rPr>
                <w:rFonts w:ascii="Arial" w:hAnsi="Arial" w:cs="Arial"/>
                <w:sz w:val="28"/>
                <w:szCs w:val="28"/>
                <w:lang w:bidi="ar-EG"/>
              </w:rPr>
            </w:pPr>
            <w:r w:rsidRPr="00221316">
              <w:rPr>
                <w:rFonts w:ascii="Arial" w:hAnsi="Arial" w:cs="Arial" w:hint="cs"/>
                <w:sz w:val="28"/>
                <w:szCs w:val="28"/>
                <w:rtl/>
                <w:lang w:bidi="ar-EG"/>
              </w:rPr>
              <w:t xml:space="preserve"> جريدة البورصه </w:t>
            </w:r>
            <w:r w:rsidR="00395CF1" w:rsidRPr="00221316">
              <w:rPr>
                <w:rFonts w:ascii="Arial" w:hAnsi="Arial" w:cs="Arial" w:hint="cs"/>
                <w:sz w:val="28"/>
                <w:szCs w:val="28"/>
                <w:rtl/>
                <w:lang w:bidi="ar-EG"/>
              </w:rPr>
              <w:t>22</w:t>
            </w:r>
            <w:r w:rsidRPr="00221316">
              <w:rPr>
                <w:rFonts w:ascii="Arial" w:hAnsi="Arial" w:cs="Arial" w:hint="cs"/>
                <w:sz w:val="28"/>
                <w:szCs w:val="28"/>
                <w:rtl/>
                <w:lang w:bidi="ar-EG"/>
              </w:rPr>
              <w:t>/01/2017</w:t>
            </w:r>
            <w:r w:rsidRPr="00221316">
              <w:rPr>
                <w:rFonts w:ascii="Arial" w:hAnsi="Arial" w:cs="Arial"/>
                <w:sz w:val="28"/>
                <w:szCs w:val="28"/>
                <w:lang w:bidi="ar-EG"/>
              </w:rPr>
              <w:t xml:space="preserve"> </w:t>
            </w:r>
          </w:p>
        </w:tc>
      </w:tr>
      <w:tr w:rsidR="006B3ECF" w:rsidRPr="00221316" w:rsidTr="006B3ECF">
        <w:trPr>
          <w:trHeight w:val="1402"/>
        </w:trPr>
        <w:tc>
          <w:tcPr>
            <w:tcW w:w="21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3ECF" w:rsidRPr="00221316" w:rsidRDefault="006B3ECF" w:rsidP="00B13451">
            <w:pPr>
              <w:autoSpaceDE w:val="0"/>
              <w:autoSpaceDN w:val="0"/>
              <w:bidi/>
              <w:adjustRightInd w:val="0"/>
              <w:spacing w:after="200" w:line="276" w:lineRule="auto"/>
              <w:jc w:val="center"/>
              <w:rPr>
                <w:rFonts w:ascii="Calibri" w:hAnsi="Calibri" w:cs="Arial"/>
                <w:lang w:bidi="ar-EG"/>
              </w:rPr>
            </w:pPr>
            <w:r w:rsidRPr="00221316">
              <w:rPr>
                <w:rFonts w:ascii="Calibri" w:hAnsi="Calibri" w:cs="Arial"/>
                <w:lang w:bidi="ar-EG"/>
              </w:rPr>
              <w:t>EGX30</w:t>
            </w:r>
          </w:p>
        </w:tc>
        <w:tc>
          <w:tcPr>
            <w:tcW w:w="7830" w:type="dxa"/>
            <w:tcBorders>
              <w:top w:val="single" w:sz="4" w:space="0" w:color="000000"/>
              <w:left w:val="single" w:sz="4" w:space="0" w:color="000000"/>
              <w:bottom w:val="single" w:sz="4" w:space="0" w:color="000000"/>
              <w:right w:val="single" w:sz="3" w:space="0" w:color="000000"/>
            </w:tcBorders>
            <w:shd w:val="clear" w:color="000000" w:fill="FFFFFF"/>
            <w:vAlign w:val="center"/>
          </w:tcPr>
          <w:p w:rsidR="006B3ECF" w:rsidRPr="00221316" w:rsidRDefault="0082123E" w:rsidP="00BB254A">
            <w:pPr>
              <w:bidi/>
              <w:rPr>
                <w:rFonts w:ascii="Calibri" w:hAnsi="Calibri" w:cs="Arial"/>
                <w:rtl/>
                <w:lang w:bidi="ar-EG"/>
              </w:rPr>
            </w:pPr>
            <w:bookmarkStart w:id="0" w:name="_Hlk458788073"/>
            <w:r w:rsidRPr="00221316">
              <w:rPr>
                <w:rFonts w:ascii="Calibri" w:hAnsi="Calibri" w:cs="Arial" w:hint="cs"/>
                <w:rtl/>
                <w:lang w:bidi="ar-EG"/>
              </w:rPr>
              <w:t xml:space="preserve">بعد ان وصل المؤشر الي 13500 نقطة وهو مستهدف وتمكن من تجاوزها بنسبة بسيطة بدأت الضغوط البيعية الظهور بقوة علي المؤشر </w:t>
            </w:r>
            <w:r w:rsidR="00BB254A" w:rsidRPr="00221316">
              <w:rPr>
                <w:rFonts w:ascii="Calibri" w:hAnsi="Calibri" w:cs="Arial" w:hint="cs"/>
                <w:rtl/>
                <w:lang w:bidi="ar-EG"/>
              </w:rPr>
              <w:t>مما ادي لتراجع حاد وسريع</w:t>
            </w:r>
            <w:r w:rsidR="00130BD0" w:rsidRPr="00221316">
              <w:rPr>
                <w:rFonts w:ascii="Calibri" w:hAnsi="Calibri" w:cs="Arial" w:hint="cs"/>
                <w:rtl/>
                <w:lang w:bidi="ar-EG"/>
              </w:rPr>
              <w:t xml:space="preserve"> مصحوبا بحالة من الفزع</w:t>
            </w:r>
            <w:r w:rsidRPr="00221316">
              <w:rPr>
                <w:rFonts w:ascii="Calibri" w:hAnsi="Calibri" w:cs="Arial" w:hint="cs"/>
                <w:rtl/>
                <w:lang w:bidi="ar-EG"/>
              </w:rPr>
              <w:t xml:space="preserve"> لينهي تداولات الاسبوع الماضي حول مستوي دعم 12740 نقطة واختراقة يعتبر وقف خسائر للمستثمرين الذين لم يتمكنوا من وقف الخسارة حول 13130 نقطة, استمرار الضغوط البيعية ينال ترجيحا اكبر من وجهه نظرنا وهو ما قد يدفع بالمؤشر الي 12100/12000 نقطة</w:t>
            </w:r>
            <w:r w:rsidR="00130BD0" w:rsidRPr="00221316">
              <w:rPr>
                <w:rFonts w:ascii="Calibri" w:hAnsi="Calibri" w:cs="Arial" w:hint="cs"/>
                <w:rtl/>
                <w:lang w:bidi="ar-EG"/>
              </w:rPr>
              <w:t xml:space="preserve"> وعلية تعتبر الارتدادات بالاسهم فرص بيع وليس شراء</w:t>
            </w:r>
            <w:r w:rsidRPr="00221316">
              <w:rPr>
                <w:rFonts w:ascii="Calibri" w:hAnsi="Calibri" w:cs="Arial" w:hint="cs"/>
                <w:rtl/>
                <w:lang w:bidi="ar-EG"/>
              </w:rPr>
              <w:t xml:space="preserve">, </w:t>
            </w:r>
            <w:r w:rsidR="00130BD0" w:rsidRPr="00221316">
              <w:rPr>
                <w:rFonts w:ascii="Calibri" w:hAnsi="Calibri" w:cs="Arial" w:hint="cs"/>
                <w:rtl/>
                <w:lang w:bidi="ar-EG"/>
              </w:rPr>
              <w:t>اما بالنسبة ل</w:t>
            </w:r>
            <w:r w:rsidRPr="00221316">
              <w:rPr>
                <w:rFonts w:ascii="Calibri" w:hAnsi="Calibri" w:cs="Arial" w:hint="cs"/>
                <w:rtl/>
                <w:lang w:bidi="ar-EG"/>
              </w:rPr>
              <w:t xml:space="preserve">لمقاومات حاليا </w:t>
            </w:r>
            <w:r w:rsidR="00130BD0" w:rsidRPr="00221316">
              <w:rPr>
                <w:rFonts w:ascii="Calibri" w:hAnsi="Calibri" w:cs="Arial" w:hint="cs"/>
                <w:rtl/>
                <w:lang w:bidi="ar-EG"/>
              </w:rPr>
              <w:t>ف</w:t>
            </w:r>
            <w:r w:rsidRPr="00221316">
              <w:rPr>
                <w:rFonts w:ascii="Calibri" w:hAnsi="Calibri" w:cs="Arial" w:hint="cs"/>
                <w:rtl/>
                <w:lang w:bidi="ar-EG"/>
              </w:rPr>
              <w:t>هي 13000 ثم 13500 نقطة</w:t>
            </w:r>
            <w:r w:rsidR="00130BD0" w:rsidRPr="00221316">
              <w:rPr>
                <w:rFonts w:ascii="Calibri" w:hAnsi="Calibri" w:cs="Arial" w:hint="cs"/>
                <w:rtl/>
                <w:lang w:bidi="ar-EG"/>
              </w:rPr>
              <w:t>.</w:t>
            </w:r>
            <w:r w:rsidRPr="00221316">
              <w:rPr>
                <w:rFonts w:ascii="Calibri" w:hAnsi="Calibri" w:cs="Arial" w:hint="cs"/>
                <w:rtl/>
                <w:lang w:bidi="ar-EG"/>
              </w:rPr>
              <w:t xml:space="preserve">  </w:t>
            </w:r>
          </w:p>
        </w:tc>
      </w:tr>
      <w:tr w:rsidR="006B3ECF" w:rsidRPr="00221316" w:rsidTr="006B3ECF">
        <w:trPr>
          <w:trHeight w:val="1140"/>
        </w:trPr>
        <w:tc>
          <w:tcPr>
            <w:tcW w:w="21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3ECF" w:rsidRPr="00221316" w:rsidRDefault="006B3ECF" w:rsidP="00B13451">
            <w:pPr>
              <w:autoSpaceDE w:val="0"/>
              <w:autoSpaceDN w:val="0"/>
              <w:bidi/>
              <w:adjustRightInd w:val="0"/>
              <w:spacing w:after="200" w:line="276" w:lineRule="auto"/>
              <w:jc w:val="center"/>
              <w:rPr>
                <w:rFonts w:ascii="Calibri" w:hAnsi="Calibri" w:cs="Arial"/>
                <w:rtl/>
                <w:lang w:bidi="ar-EG"/>
              </w:rPr>
            </w:pPr>
            <w:r w:rsidRPr="00221316">
              <w:rPr>
                <w:rFonts w:ascii="Calibri" w:hAnsi="Calibri" w:cs="Arial"/>
                <w:lang w:bidi="ar-EG"/>
              </w:rPr>
              <w:t>EGX70</w:t>
            </w:r>
          </w:p>
        </w:tc>
        <w:tc>
          <w:tcPr>
            <w:tcW w:w="7830" w:type="dxa"/>
            <w:tcBorders>
              <w:top w:val="single" w:sz="4" w:space="0" w:color="000000"/>
              <w:left w:val="single" w:sz="4" w:space="0" w:color="000000"/>
              <w:bottom w:val="single" w:sz="4" w:space="0" w:color="000000"/>
              <w:right w:val="single" w:sz="3" w:space="0" w:color="000000"/>
            </w:tcBorders>
            <w:shd w:val="clear" w:color="000000" w:fill="FFFFFF"/>
            <w:vAlign w:val="center"/>
          </w:tcPr>
          <w:p w:rsidR="006B3ECF" w:rsidRPr="00221316" w:rsidRDefault="007F1159" w:rsidP="00897F1A">
            <w:pPr>
              <w:widowControl w:val="0"/>
              <w:bidi/>
              <w:jc w:val="both"/>
              <w:rPr>
                <w:rFonts w:ascii="Calibri" w:hAnsi="Calibri" w:cs="Arial"/>
                <w:rtl/>
                <w:lang w:bidi="ar-EG"/>
              </w:rPr>
            </w:pPr>
            <w:r w:rsidRPr="00221316">
              <w:rPr>
                <w:rFonts w:ascii="Calibri" w:hAnsi="Calibri" w:cs="Arial" w:hint="cs"/>
                <w:rtl/>
                <w:lang w:bidi="ar-EG"/>
              </w:rPr>
              <w:t>تذبذب عالي في اداء المؤشر فبعد اشارة قوية واختراق 470 نقطة ظهرت ضغوط بيعية عنيفة دفعت بة لي معاودة التراجع اسفل المستوي السابق ذكرة والتحرك الي الدعم 460 نقطة الذي نتخذة لوقف الخسائر بالمؤشر في حالة تاكد اختراقه وهو ما يفتح الطريق لاختبار 440 نقطة مرورا ب 453 نقطة.</w:t>
            </w:r>
          </w:p>
        </w:tc>
      </w:tr>
      <w:tr w:rsidR="006B3ECF" w:rsidRPr="00221316" w:rsidTr="006B3ECF">
        <w:trPr>
          <w:trHeight w:val="962"/>
        </w:trPr>
        <w:tc>
          <w:tcPr>
            <w:tcW w:w="2194" w:type="dxa"/>
            <w:tcBorders>
              <w:top w:val="single" w:sz="4" w:space="0" w:color="000000"/>
              <w:left w:val="single" w:sz="4" w:space="0" w:color="000000"/>
              <w:bottom w:val="single" w:sz="4" w:space="0" w:color="000000"/>
              <w:right w:val="single" w:sz="4" w:space="0" w:color="000000"/>
            </w:tcBorders>
            <w:vAlign w:val="center"/>
          </w:tcPr>
          <w:p w:rsidR="006B3ECF" w:rsidRPr="00221316" w:rsidRDefault="006B3ECF" w:rsidP="00B13451">
            <w:pPr>
              <w:shd w:val="clear" w:color="auto" w:fill="FFFFFF"/>
              <w:autoSpaceDE w:val="0"/>
              <w:autoSpaceDN w:val="0"/>
              <w:bidi/>
              <w:adjustRightInd w:val="0"/>
              <w:spacing w:after="200" w:line="276" w:lineRule="auto"/>
              <w:jc w:val="center"/>
              <w:rPr>
                <w:rFonts w:ascii="Calibri" w:hAnsi="Calibri" w:cs="Arial"/>
                <w:rtl/>
                <w:lang w:bidi="ar-EG"/>
              </w:rPr>
            </w:pPr>
            <w:r w:rsidRPr="00221316">
              <w:rPr>
                <w:rFonts w:ascii="Calibri" w:hAnsi="Calibri" w:cs="Arial"/>
                <w:rtl/>
                <w:lang w:bidi="ar-EG"/>
              </w:rPr>
              <w:t>البنك التجاري الدولي</w:t>
            </w:r>
          </w:p>
        </w:tc>
        <w:tc>
          <w:tcPr>
            <w:tcW w:w="7830" w:type="dxa"/>
            <w:tcBorders>
              <w:top w:val="single" w:sz="4" w:space="0" w:color="000000"/>
              <w:left w:val="single" w:sz="4" w:space="0" w:color="000000"/>
              <w:bottom w:val="single" w:sz="4" w:space="0" w:color="000000"/>
              <w:right w:val="single" w:sz="3" w:space="0" w:color="000000"/>
            </w:tcBorders>
            <w:shd w:val="clear" w:color="000000" w:fill="FFFFFF"/>
            <w:vAlign w:val="center"/>
          </w:tcPr>
          <w:p w:rsidR="006B3ECF" w:rsidRPr="00221316" w:rsidRDefault="00130035" w:rsidP="00A93030">
            <w:pPr>
              <w:shd w:val="clear" w:color="auto" w:fill="FFFFFF"/>
              <w:autoSpaceDE w:val="0"/>
              <w:autoSpaceDN w:val="0"/>
              <w:bidi/>
              <w:adjustRightInd w:val="0"/>
              <w:spacing w:after="200" w:line="276" w:lineRule="auto"/>
              <w:rPr>
                <w:rFonts w:ascii="Arial" w:hAnsi="Arial" w:cs="Arial"/>
                <w:rtl/>
                <w:lang w:bidi="ar-EG"/>
              </w:rPr>
            </w:pPr>
            <w:r w:rsidRPr="00221316">
              <w:rPr>
                <w:rFonts w:ascii="Arial" w:hAnsi="Arial" w:cs="Arial" w:hint="cs"/>
                <w:rtl/>
                <w:lang w:bidi="ar-EG"/>
              </w:rPr>
              <w:t>تمكن السهم خلال تداولات الاسبوع الماضي من الوصول ال</w:t>
            </w:r>
            <w:r w:rsidR="00A93030" w:rsidRPr="00221316">
              <w:rPr>
                <w:rFonts w:ascii="Arial" w:hAnsi="Arial" w:cs="Arial" w:hint="cs"/>
                <w:rtl/>
                <w:lang w:bidi="ar-EG"/>
              </w:rPr>
              <w:t>ي</w:t>
            </w:r>
            <w:r w:rsidRPr="00221316">
              <w:rPr>
                <w:rFonts w:ascii="Arial" w:hAnsi="Arial" w:cs="Arial" w:hint="cs"/>
                <w:rtl/>
                <w:lang w:bidi="ar-EG"/>
              </w:rPr>
              <w:t xml:space="preserve"> مستهدف ال 78.00 واستمر بالصعود ليصل الي مستوي 79.00 وهو يعتبر المقاومة الحالية ثم تراجع بسبب الضغوط البيعية علية</w:t>
            </w:r>
            <w:r w:rsidR="00A93030" w:rsidRPr="00221316">
              <w:rPr>
                <w:rFonts w:ascii="Arial" w:hAnsi="Arial" w:cs="Arial" w:hint="cs"/>
                <w:rtl/>
                <w:lang w:bidi="ar-EG"/>
              </w:rPr>
              <w:t xml:space="preserve"> والتي كونت شمعة سلبية مع الاغلاق الاسبوعي</w:t>
            </w:r>
            <w:r w:rsidRPr="00221316">
              <w:rPr>
                <w:rFonts w:ascii="Arial" w:hAnsi="Arial" w:cs="Arial" w:hint="cs"/>
                <w:rtl/>
                <w:lang w:bidi="ar-EG"/>
              </w:rPr>
              <w:t>, السهم خلال الاسبوع الجاري يواجة مستويات الدعم 75.00 و 73.00 ثم المستوي الهام 70.00.</w:t>
            </w:r>
          </w:p>
        </w:tc>
      </w:tr>
      <w:tr w:rsidR="006B3ECF" w:rsidRPr="00221316" w:rsidTr="006B3ECF">
        <w:trPr>
          <w:trHeight w:val="857"/>
        </w:trPr>
        <w:tc>
          <w:tcPr>
            <w:tcW w:w="2194" w:type="dxa"/>
            <w:tcBorders>
              <w:top w:val="single" w:sz="4" w:space="0" w:color="000000"/>
              <w:left w:val="single" w:sz="4" w:space="0" w:color="000000"/>
              <w:bottom w:val="single" w:sz="4" w:space="0" w:color="000000"/>
              <w:right w:val="single" w:sz="4" w:space="0" w:color="000000"/>
            </w:tcBorders>
            <w:vAlign w:val="center"/>
          </w:tcPr>
          <w:p w:rsidR="006B3ECF" w:rsidRPr="00221316" w:rsidRDefault="006B3ECF" w:rsidP="00B13451">
            <w:pPr>
              <w:shd w:val="clear" w:color="auto" w:fill="FFFFFF"/>
              <w:autoSpaceDE w:val="0"/>
              <w:autoSpaceDN w:val="0"/>
              <w:bidi/>
              <w:adjustRightInd w:val="0"/>
              <w:spacing w:after="200" w:line="276" w:lineRule="auto"/>
              <w:jc w:val="center"/>
              <w:rPr>
                <w:rFonts w:ascii="Calibri" w:hAnsi="Calibri" w:cs="Arial"/>
                <w:rtl/>
                <w:lang w:bidi="ar-EG"/>
              </w:rPr>
            </w:pPr>
            <w:r w:rsidRPr="00221316">
              <w:rPr>
                <w:rFonts w:ascii="Calibri" w:hAnsi="Calibri" w:cs="Arial"/>
                <w:rtl/>
                <w:lang w:bidi="ar-EG"/>
              </w:rPr>
              <w:t>جلوبال تليكوم</w:t>
            </w:r>
          </w:p>
        </w:tc>
        <w:tc>
          <w:tcPr>
            <w:tcW w:w="7830" w:type="dxa"/>
            <w:tcBorders>
              <w:top w:val="single" w:sz="4" w:space="0" w:color="000000"/>
              <w:left w:val="single" w:sz="4" w:space="0" w:color="000000"/>
              <w:bottom w:val="single" w:sz="4" w:space="0" w:color="000000"/>
              <w:right w:val="single" w:sz="3" w:space="0" w:color="000000"/>
            </w:tcBorders>
            <w:shd w:val="clear" w:color="000000" w:fill="FFFFFF"/>
            <w:vAlign w:val="center"/>
          </w:tcPr>
          <w:p w:rsidR="006B3ECF" w:rsidRPr="00221316" w:rsidRDefault="00A93030" w:rsidP="00F32490">
            <w:pPr>
              <w:shd w:val="clear" w:color="auto" w:fill="FFFFFF"/>
              <w:autoSpaceDE w:val="0"/>
              <w:autoSpaceDN w:val="0"/>
              <w:bidi/>
              <w:adjustRightInd w:val="0"/>
              <w:spacing w:after="200" w:line="276" w:lineRule="auto"/>
              <w:rPr>
                <w:rFonts w:ascii="Arial" w:hAnsi="Arial" w:cs="Arial"/>
                <w:rtl/>
                <w:lang w:bidi="ar-EG"/>
              </w:rPr>
            </w:pPr>
            <w:r w:rsidRPr="00221316">
              <w:rPr>
                <w:rFonts w:ascii="Calibri" w:hAnsi="Calibri" w:cs="Arial" w:hint="cs"/>
                <w:rtl/>
                <w:lang w:bidi="ar-EG"/>
              </w:rPr>
              <w:t>كما ذكرنا الاسبوع الماضي عدم مواكبة السهم لتحرك المؤشر الصاعدة يعتبر من اشارات الضعف حيث ان السهم دائما ما يسبق تحركات المؤشر ولم يتمكن السهم من اختراق المقاومة 7.70 في ظل اختراق المؤشر لقمتة, السهم لدية دعما هاما عند 6.90 تاكيد اختراقة امر سلبي يدفع السهم للدخول في اتجاة هابط قصير الاجل يستهدف حينها 5.80, المقاومة حاليا 7.70/7.95.</w:t>
            </w:r>
          </w:p>
        </w:tc>
      </w:tr>
      <w:tr w:rsidR="006B3ECF" w:rsidRPr="00221316" w:rsidTr="006B3ECF">
        <w:trPr>
          <w:trHeight w:val="1046"/>
        </w:trPr>
        <w:tc>
          <w:tcPr>
            <w:tcW w:w="2194" w:type="dxa"/>
            <w:tcBorders>
              <w:top w:val="single" w:sz="4" w:space="0" w:color="000000"/>
              <w:left w:val="single" w:sz="4" w:space="0" w:color="000000"/>
              <w:bottom w:val="single" w:sz="4" w:space="0" w:color="000000"/>
              <w:right w:val="single" w:sz="4" w:space="0" w:color="000000"/>
            </w:tcBorders>
            <w:vAlign w:val="center"/>
          </w:tcPr>
          <w:p w:rsidR="006B3ECF" w:rsidRPr="00221316" w:rsidRDefault="006B3ECF" w:rsidP="00B13451">
            <w:pPr>
              <w:shd w:val="clear" w:color="auto" w:fill="FFFFFF"/>
              <w:autoSpaceDE w:val="0"/>
              <w:autoSpaceDN w:val="0"/>
              <w:bidi/>
              <w:adjustRightInd w:val="0"/>
              <w:spacing w:after="200" w:line="276" w:lineRule="auto"/>
              <w:jc w:val="center"/>
              <w:rPr>
                <w:rFonts w:ascii="Calibri" w:hAnsi="Calibri" w:cs="Arial"/>
                <w:rtl/>
                <w:lang w:bidi="ar-EG"/>
              </w:rPr>
            </w:pPr>
            <w:r w:rsidRPr="00221316">
              <w:rPr>
                <w:rFonts w:ascii="Calibri" w:hAnsi="Calibri" w:cs="Arial"/>
                <w:rtl/>
                <w:lang w:bidi="ar-EG"/>
              </w:rPr>
              <w:t>المصريه للأتصالات</w:t>
            </w:r>
          </w:p>
        </w:tc>
        <w:tc>
          <w:tcPr>
            <w:tcW w:w="7830" w:type="dxa"/>
            <w:tcBorders>
              <w:top w:val="single" w:sz="4" w:space="0" w:color="000000"/>
              <w:left w:val="single" w:sz="4" w:space="0" w:color="000000"/>
              <w:bottom w:val="single" w:sz="4" w:space="0" w:color="000000"/>
              <w:right w:val="single" w:sz="3" w:space="0" w:color="000000"/>
            </w:tcBorders>
            <w:shd w:val="clear" w:color="000000" w:fill="FFFFFF"/>
            <w:vAlign w:val="center"/>
          </w:tcPr>
          <w:p w:rsidR="006B3ECF" w:rsidRPr="00221316" w:rsidRDefault="00A93030" w:rsidP="009F5E92">
            <w:pPr>
              <w:shd w:val="clear" w:color="auto" w:fill="FFFFFF"/>
              <w:autoSpaceDE w:val="0"/>
              <w:autoSpaceDN w:val="0"/>
              <w:bidi/>
              <w:adjustRightInd w:val="0"/>
              <w:spacing w:after="200" w:line="276" w:lineRule="auto"/>
              <w:rPr>
                <w:rFonts w:ascii="Calibri" w:hAnsi="Calibri" w:cs="Arial"/>
                <w:rtl/>
                <w:lang w:bidi="ar-EG"/>
              </w:rPr>
            </w:pPr>
            <w:r w:rsidRPr="00221316">
              <w:rPr>
                <w:rFonts w:ascii="Calibri" w:hAnsi="Calibri" w:cs="Arial" w:hint="cs"/>
                <w:rtl/>
                <w:lang w:bidi="ar-EG"/>
              </w:rPr>
              <w:t>كما ذكرنا خلال الاسبوع الماضي استمرت الضغوط البيعية علي السهم بعد ان كون شمعة سلبية علي المدي الاسبوعي ودفعت بة الي الوصول الي 11.50 وهو دعم هام تاكيد اختراقة يعد وقف خسائر ويستهدف السهم حينها 10.60 بصفة مبداية المقاومات حاليا هي 13.35 ثم 14.15.</w:t>
            </w:r>
          </w:p>
        </w:tc>
      </w:tr>
      <w:tr w:rsidR="006B3ECF" w:rsidRPr="00221316" w:rsidTr="006B3ECF">
        <w:trPr>
          <w:trHeight w:val="745"/>
        </w:trPr>
        <w:tc>
          <w:tcPr>
            <w:tcW w:w="2194" w:type="dxa"/>
            <w:tcBorders>
              <w:top w:val="single" w:sz="4" w:space="0" w:color="000000"/>
              <w:left w:val="single" w:sz="4" w:space="0" w:color="000000"/>
              <w:bottom w:val="single" w:sz="4" w:space="0" w:color="000000"/>
              <w:right w:val="single" w:sz="4" w:space="0" w:color="000000"/>
            </w:tcBorders>
            <w:vAlign w:val="center"/>
          </w:tcPr>
          <w:p w:rsidR="006B3ECF" w:rsidRPr="00221316" w:rsidRDefault="006B3ECF" w:rsidP="00B13451">
            <w:pPr>
              <w:shd w:val="clear" w:color="auto" w:fill="FFFFFF"/>
              <w:autoSpaceDE w:val="0"/>
              <w:autoSpaceDN w:val="0"/>
              <w:bidi/>
              <w:adjustRightInd w:val="0"/>
              <w:spacing w:after="200" w:line="276" w:lineRule="auto"/>
              <w:jc w:val="center"/>
              <w:rPr>
                <w:rFonts w:ascii="Calibri" w:hAnsi="Calibri" w:cs="Arial"/>
                <w:rtl/>
                <w:lang w:bidi="ar-EG"/>
              </w:rPr>
            </w:pPr>
            <w:r w:rsidRPr="00221316">
              <w:rPr>
                <w:rFonts w:ascii="Calibri" w:hAnsi="Calibri" w:cs="Arial"/>
                <w:rtl/>
                <w:lang w:bidi="ar-EG"/>
              </w:rPr>
              <w:t>أوراسكوم للاتصالات  والأعلام والتكنولوجيا القابضة</w:t>
            </w:r>
          </w:p>
        </w:tc>
        <w:tc>
          <w:tcPr>
            <w:tcW w:w="7830" w:type="dxa"/>
            <w:tcBorders>
              <w:top w:val="single" w:sz="4" w:space="0" w:color="000000"/>
              <w:left w:val="single" w:sz="4" w:space="0" w:color="000000"/>
              <w:bottom w:val="single" w:sz="4" w:space="0" w:color="000000"/>
              <w:right w:val="single" w:sz="3" w:space="0" w:color="000000"/>
            </w:tcBorders>
            <w:shd w:val="clear" w:color="auto" w:fill="auto"/>
            <w:vAlign w:val="center"/>
          </w:tcPr>
          <w:p w:rsidR="006B3ECF" w:rsidRPr="00221316" w:rsidRDefault="00A93030" w:rsidP="00E73AE3">
            <w:pPr>
              <w:shd w:val="clear" w:color="auto" w:fill="FFFFFF"/>
              <w:autoSpaceDE w:val="0"/>
              <w:autoSpaceDN w:val="0"/>
              <w:bidi/>
              <w:adjustRightInd w:val="0"/>
              <w:spacing w:after="200" w:line="276" w:lineRule="auto"/>
              <w:rPr>
                <w:rFonts w:ascii="Arial" w:hAnsi="Arial" w:cs="Arial"/>
                <w:rtl/>
                <w:lang w:bidi="ar-EG"/>
              </w:rPr>
            </w:pPr>
            <w:r w:rsidRPr="00221316">
              <w:rPr>
                <w:rFonts w:ascii="Calibri" w:hAnsi="Calibri" w:cs="Arial" w:hint="cs"/>
                <w:rtl/>
                <w:lang w:bidi="ar-EG"/>
              </w:rPr>
              <w:t>اعاق هبوط السهم خلال تداولات الاسبوع الماضي مستوي 0.73 والذي اذا تاكد اختراقة يتحرك السهم الي 0.69 ثم 0.63, بينما دخول القوة الشرائية يجد دعوما عند 0.81 ثم 0.88.</w:t>
            </w:r>
          </w:p>
        </w:tc>
      </w:tr>
      <w:tr w:rsidR="006B3ECF" w:rsidRPr="00221316" w:rsidTr="006B3ECF">
        <w:trPr>
          <w:trHeight w:val="1041"/>
        </w:trPr>
        <w:tc>
          <w:tcPr>
            <w:tcW w:w="21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3ECF" w:rsidRPr="00221316" w:rsidRDefault="006B3ECF" w:rsidP="00B13451">
            <w:pPr>
              <w:shd w:val="clear" w:color="auto" w:fill="FFFFFF"/>
              <w:autoSpaceDE w:val="0"/>
              <w:autoSpaceDN w:val="0"/>
              <w:bidi/>
              <w:adjustRightInd w:val="0"/>
              <w:spacing w:after="200" w:line="276" w:lineRule="auto"/>
              <w:jc w:val="center"/>
              <w:rPr>
                <w:rFonts w:ascii="Calibri" w:hAnsi="Calibri" w:cs="Arial"/>
                <w:rtl/>
                <w:lang w:bidi="ar-EG"/>
              </w:rPr>
            </w:pPr>
            <w:r w:rsidRPr="00221316">
              <w:rPr>
                <w:rFonts w:ascii="Calibri" w:hAnsi="Calibri" w:cs="Arial"/>
                <w:rtl/>
                <w:lang w:bidi="ar-EG"/>
              </w:rPr>
              <w:t>المجموعة الماليه هيرمس القابضة</w:t>
            </w:r>
          </w:p>
        </w:tc>
        <w:tc>
          <w:tcPr>
            <w:tcW w:w="7830" w:type="dxa"/>
            <w:tcBorders>
              <w:top w:val="single" w:sz="4" w:space="0" w:color="000000"/>
              <w:left w:val="single" w:sz="4" w:space="0" w:color="000000"/>
              <w:bottom w:val="single" w:sz="4" w:space="0" w:color="000000"/>
              <w:right w:val="single" w:sz="3" w:space="0" w:color="000000"/>
            </w:tcBorders>
            <w:shd w:val="clear" w:color="auto" w:fill="auto"/>
            <w:vAlign w:val="center"/>
          </w:tcPr>
          <w:p w:rsidR="006B3ECF" w:rsidRPr="00221316" w:rsidRDefault="00E50B6E" w:rsidP="00FC23ED">
            <w:pPr>
              <w:shd w:val="clear" w:color="auto" w:fill="FFFFFF"/>
              <w:autoSpaceDE w:val="0"/>
              <w:autoSpaceDN w:val="0"/>
              <w:bidi/>
              <w:adjustRightInd w:val="0"/>
              <w:spacing w:after="200" w:line="276" w:lineRule="auto"/>
              <w:rPr>
                <w:rFonts w:ascii="Arial" w:hAnsi="Arial" w:cs="Arial"/>
                <w:rtl/>
                <w:lang w:bidi="ar-EG"/>
              </w:rPr>
            </w:pPr>
            <w:r w:rsidRPr="00221316">
              <w:rPr>
                <w:rFonts w:ascii="Arial" w:hAnsi="Arial" w:cs="Arial" w:hint="cs"/>
                <w:rtl/>
                <w:lang w:bidi="ar-EG"/>
              </w:rPr>
              <w:t>استقر السهم مع الاغلاق اعلي الدعم المتحرك 26.17  والذي في حالة تم اختراقة يجد دعما عند 25.25  ثم 23.00, بينما المقاومة الحالية هي 27.00 ثم 28.80 علي التوالي.</w:t>
            </w:r>
          </w:p>
        </w:tc>
      </w:tr>
      <w:tr w:rsidR="006B3ECF" w:rsidRPr="00221316" w:rsidTr="006B3ECF">
        <w:trPr>
          <w:trHeight w:val="1014"/>
        </w:trPr>
        <w:tc>
          <w:tcPr>
            <w:tcW w:w="21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3ECF" w:rsidRPr="00221316" w:rsidRDefault="006B3ECF" w:rsidP="00B13451">
            <w:pPr>
              <w:shd w:val="clear" w:color="auto" w:fill="FFFFFF"/>
              <w:autoSpaceDE w:val="0"/>
              <w:autoSpaceDN w:val="0"/>
              <w:bidi/>
              <w:adjustRightInd w:val="0"/>
              <w:spacing w:after="200" w:line="276" w:lineRule="auto"/>
              <w:jc w:val="center"/>
              <w:rPr>
                <w:rFonts w:ascii="Calibri" w:hAnsi="Calibri" w:cs="Arial"/>
                <w:rtl/>
                <w:lang w:bidi="ar-EG"/>
              </w:rPr>
            </w:pPr>
            <w:r w:rsidRPr="00221316">
              <w:rPr>
                <w:rFonts w:ascii="Calibri" w:hAnsi="Calibri" w:cs="Arial"/>
                <w:rtl/>
                <w:lang w:bidi="ar-EG"/>
              </w:rPr>
              <w:t>بايونيرز القابضه للأستثمارات المالية</w:t>
            </w:r>
          </w:p>
        </w:tc>
        <w:tc>
          <w:tcPr>
            <w:tcW w:w="7830" w:type="dxa"/>
            <w:tcBorders>
              <w:top w:val="single" w:sz="4" w:space="0" w:color="000000"/>
              <w:left w:val="single" w:sz="4" w:space="0" w:color="000000"/>
              <w:bottom w:val="single" w:sz="4" w:space="0" w:color="000000"/>
              <w:right w:val="single" w:sz="3" w:space="0" w:color="000000"/>
            </w:tcBorders>
            <w:shd w:val="clear" w:color="000000" w:fill="FFFFFF"/>
            <w:vAlign w:val="center"/>
          </w:tcPr>
          <w:p w:rsidR="006B3ECF" w:rsidRPr="00221316" w:rsidRDefault="00941113" w:rsidP="00EA02F3">
            <w:pPr>
              <w:shd w:val="clear" w:color="auto" w:fill="FFFFFF"/>
              <w:tabs>
                <w:tab w:val="left" w:pos="3361"/>
              </w:tabs>
              <w:autoSpaceDE w:val="0"/>
              <w:autoSpaceDN w:val="0"/>
              <w:bidi/>
              <w:adjustRightInd w:val="0"/>
              <w:spacing w:after="200" w:line="276" w:lineRule="auto"/>
              <w:rPr>
                <w:rFonts w:ascii="Calibri" w:hAnsi="Calibri" w:cs="Arial"/>
                <w:rtl/>
                <w:lang w:bidi="ar-EG"/>
              </w:rPr>
            </w:pPr>
            <w:r w:rsidRPr="00221316">
              <w:rPr>
                <w:rFonts w:ascii="Calibri" w:hAnsi="Calibri" w:cs="Arial" w:hint="cs"/>
                <w:rtl/>
                <w:lang w:bidi="ar-EG"/>
              </w:rPr>
              <w:t>اقترب السهم من مستوي 13.00 ثم ظهرت ضغوط بيعية علية دفعت بة الي التراجع الي 11.00 مع الاغلاق وهو مستوي دعم بالنسبة للسهم في حالة استمرت سيطرة القوي البيعية يجد دعما عند 10.38 , بينما مستويات المقاومة حاليا هي 12.00 ثم 12.60.</w:t>
            </w:r>
          </w:p>
        </w:tc>
      </w:tr>
      <w:tr w:rsidR="006B3ECF" w:rsidRPr="00221316" w:rsidTr="006B3ECF">
        <w:trPr>
          <w:trHeight w:val="761"/>
        </w:trPr>
        <w:tc>
          <w:tcPr>
            <w:tcW w:w="21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3ECF" w:rsidRPr="00221316" w:rsidRDefault="006B3ECF" w:rsidP="00B13451">
            <w:pPr>
              <w:shd w:val="clear" w:color="auto" w:fill="FFFFFF"/>
              <w:autoSpaceDE w:val="0"/>
              <w:autoSpaceDN w:val="0"/>
              <w:bidi/>
              <w:adjustRightInd w:val="0"/>
              <w:spacing w:after="200" w:line="276" w:lineRule="auto"/>
              <w:jc w:val="center"/>
              <w:rPr>
                <w:rFonts w:ascii="Calibri" w:hAnsi="Calibri" w:cs="Arial"/>
                <w:rtl/>
                <w:lang w:bidi="ar-EG"/>
              </w:rPr>
            </w:pPr>
            <w:r w:rsidRPr="00221316">
              <w:rPr>
                <w:rFonts w:ascii="Calibri" w:hAnsi="Calibri" w:cs="Arial"/>
                <w:rtl/>
                <w:lang w:bidi="ar-EG"/>
              </w:rPr>
              <w:t>العربية للاستثمارات</w:t>
            </w:r>
          </w:p>
        </w:tc>
        <w:tc>
          <w:tcPr>
            <w:tcW w:w="7830" w:type="dxa"/>
            <w:tcBorders>
              <w:top w:val="single" w:sz="4" w:space="0" w:color="000000"/>
              <w:left w:val="single" w:sz="4" w:space="0" w:color="000000"/>
              <w:bottom w:val="single" w:sz="4" w:space="0" w:color="000000"/>
              <w:right w:val="single" w:sz="3" w:space="0" w:color="000000"/>
            </w:tcBorders>
            <w:shd w:val="clear" w:color="000000" w:fill="FFFFFF"/>
            <w:vAlign w:val="center"/>
          </w:tcPr>
          <w:p w:rsidR="00941113" w:rsidRPr="00221316" w:rsidRDefault="00941113" w:rsidP="00941113">
            <w:pPr>
              <w:shd w:val="clear" w:color="auto" w:fill="FFFFFF"/>
              <w:autoSpaceDE w:val="0"/>
              <w:autoSpaceDN w:val="0"/>
              <w:bidi/>
              <w:adjustRightInd w:val="0"/>
              <w:spacing w:after="200" w:line="276" w:lineRule="auto"/>
              <w:rPr>
                <w:rFonts w:ascii="Arial" w:hAnsi="Arial" w:cs="Arial"/>
                <w:lang w:bidi="ar-EG"/>
              </w:rPr>
            </w:pPr>
            <w:r w:rsidRPr="00221316">
              <w:rPr>
                <w:rFonts w:ascii="Arial" w:hAnsi="Arial" w:cs="Arial" w:hint="cs"/>
                <w:rtl/>
                <w:lang w:bidi="ar-EG"/>
              </w:rPr>
              <w:t xml:space="preserve">تحاول القوة الشرائية السيطرة علي السهم لاستمرار استقرارة اعلي 1.12 الذي نتخذة كمستوي لحماية الارباح في حالة كسرة بينما الدعم التالي هو 1.04 ثم 1.02 و 0.98, بينما استمرار القوة الشرائية </w:t>
            </w:r>
            <w:r w:rsidRPr="00221316">
              <w:rPr>
                <w:rFonts w:ascii="Arial" w:hAnsi="Arial" w:cs="Arial" w:hint="cs"/>
                <w:rtl/>
                <w:lang w:bidi="ar-EG"/>
              </w:rPr>
              <w:lastRenderedPageBreak/>
              <w:t>بالتواجد محافظة علي عدم كسر 1.12 يواجة مقاومات 1.15 و 1.18 و 1.22.</w:t>
            </w:r>
          </w:p>
        </w:tc>
      </w:tr>
      <w:tr w:rsidR="006B3ECF" w:rsidRPr="00221316" w:rsidTr="006B3ECF">
        <w:trPr>
          <w:trHeight w:val="1108"/>
        </w:trPr>
        <w:tc>
          <w:tcPr>
            <w:tcW w:w="21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3ECF" w:rsidRPr="00221316" w:rsidRDefault="006B3ECF" w:rsidP="00B13451">
            <w:pPr>
              <w:shd w:val="clear" w:color="auto" w:fill="FFFFFF"/>
              <w:autoSpaceDE w:val="0"/>
              <w:autoSpaceDN w:val="0"/>
              <w:bidi/>
              <w:adjustRightInd w:val="0"/>
              <w:spacing w:after="200" w:line="276" w:lineRule="auto"/>
              <w:jc w:val="center"/>
              <w:rPr>
                <w:rFonts w:ascii="Calibri" w:hAnsi="Calibri" w:cs="Arial"/>
                <w:rtl/>
                <w:lang w:bidi="ar-EG"/>
              </w:rPr>
            </w:pPr>
            <w:r w:rsidRPr="00221316">
              <w:rPr>
                <w:rFonts w:ascii="Calibri" w:hAnsi="Calibri" w:cs="Arial"/>
                <w:rtl/>
                <w:lang w:bidi="ar-EG"/>
              </w:rPr>
              <w:lastRenderedPageBreak/>
              <w:t>جى بى اوتو</w:t>
            </w:r>
          </w:p>
        </w:tc>
        <w:tc>
          <w:tcPr>
            <w:tcW w:w="7830" w:type="dxa"/>
            <w:tcBorders>
              <w:top w:val="single" w:sz="4" w:space="0" w:color="000000"/>
              <w:left w:val="single" w:sz="4" w:space="0" w:color="000000"/>
              <w:bottom w:val="single" w:sz="4" w:space="0" w:color="000000"/>
              <w:right w:val="single" w:sz="3" w:space="0" w:color="000000"/>
            </w:tcBorders>
            <w:shd w:val="clear" w:color="000000" w:fill="FFFFFF"/>
            <w:vAlign w:val="center"/>
          </w:tcPr>
          <w:p w:rsidR="006B3ECF" w:rsidRPr="00221316" w:rsidRDefault="008028CE" w:rsidP="008028CE">
            <w:pPr>
              <w:shd w:val="clear" w:color="auto" w:fill="FFFFFF"/>
              <w:autoSpaceDE w:val="0"/>
              <w:autoSpaceDN w:val="0"/>
              <w:bidi/>
              <w:adjustRightInd w:val="0"/>
              <w:spacing w:after="200" w:line="276" w:lineRule="auto"/>
              <w:rPr>
                <w:rFonts w:ascii="Calibri" w:hAnsi="Calibri" w:cs="Arial"/>
                <w:rtl/>
                <w:lang w:bidi="ar-EG"/>
              </w:rPr>
            </w:pPr>
            <w:r w:rsidRPr="00221316">
              <w:rPr>
                <w:rFonts w:ascii="Calibri" w:hAnsi="Calibri" w:cs="Arial" w:hint="cs"/>
                <w:rtl/>
                <w:lang w:bidi="ar-EG"/>
              </w:rPr>
              <w:t>في حالة استمرت الضغوط البيعية علي السهم يواجة مستويات الدعم 3.00 ثم 2.89 ثم المستوي الهام 2.59, بينما المقاومة حاليا هي 3.20 ثم 3.50 علي التوالي.</w:t>
            </w:r>
          </w:p>
        </w:tc>
      </w:tr>
      <w:tr w:rsidR="006B3ECF" w:rsidRPr="00221316" w:rsidTr="006B3ECF">
        <w:trPr>
          <w:trHeight w:val="300"/>
        </w:trPr>
        <w:tc>
          <w:tcPr>
            <w:tcW w:w="21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3ECF" w:rsidRPr="00221316" w:rsidRDefault="006B3ECF" w:rsidP="00687A81">
            <w:pPr>
              <w:shd w:val="clear" w:color="auto" w:fill="FFFFFF"/>
              <w:autoSpaceDE w:val="0"/>
              <w:autoSpaceDN w:val="0"/>
              <w:bidi/>
              <w:adjustRightInd w:val="0"/>
              <w:spacing w:after="200" w:line="276" w:lineRule="auto"/>
              <w:jc w:val="center"/>
              <w:rPr>
                <w:rFonts w:ascii="Calibri" w:hAnsi="Calibri" w:cs="Arial"/>
                <w:rtl/>
                <w:lang w:bidi="ar-EG"/>
              </w:rPr>
            </w:pPr>
            <w:r w:rsidRPr="00221316">
              <w:rPr>
                <w:rFonts w:ascii="Calibri" w:hAnsi="Calibri" w:cs="Arial"/>
                <w:rtl/>
                <w:lang w:bidi="ar-EG"/>
              </w:rPr>
              <w:t>الصناعات الغذائية العربية</w:t>
            </w:r>
            <w:r w:rsidR="00687A81" w:rsidRPr="00221316">
              <w:rPr>
                <w:rFonts w:ascii="Calibri" w:hAnsi="Calibri" w:cs="Arial" w:hint="cs"/>
                <w:rtl/>
                <w:lang w:bidi="ar-EG"/>
              </w:rPr>
              <w:t xml:space="preserve"> </w:t>
            </w:r>
            <w:r w:rsidRPr="00221316">
              <w:rPr>
                <w:rFonts w:ascii="Calibri" w:hAnsi="Calibri" w:cs="Arial"/>
                <w:rtl/>
                <w:lang w:bidi="ar-EG"/>
              </w:rPr>
              <w:t>دومتى</w:t>
            </w:r>
          </w:p>
        </w:tc>
        <w:tc>
          <w:tcPr>
            <w:tcW w:w="7830" w:type="dxa"/>
            <w:tcBorders>
              <w:top w:val="single" w:sz="4" w:space="0" w:color="000000"/>
              <w:left w:val="single" w:sz="4" w:space="0" w:color="000000"/>
              <w:bottom w:val="single" w:sz="4" w:space="0" w:color="000000"/>
              <w:right w:val="single" w:sz="3" w:space="0" w:color="000000"/>
            </w:tcBorders>
            <w:shd w:val="clear" w:color="000000" w:fill="FFFFFF"/>
            <w:vAlign w:val="center"/>
          </w:tcPr>
          <w:p w:rsidR="006B3ECF" w:rsidRPr="00221316" w:rsidRDefault="00E7052D" w:rsidP="00E7052D">
            <w:pPr>
              <w:shd w:val="clear" w:color="auto" w:fill="FFFFFF"/>
              <w:autoSpaceDE w:val="0"/>
              <w:autoSpaceDN w:val="0"/>
              <w:bidi/>
              <w:adjustRightInd w:val="0"/>
              <w:spacing w:after="200" w:line="276" w:lineRule="auto"/>
              <w:rPr>
                <w:rFonts w:ascii="Calibri" w:hAnsi="Calibri" w:cs="Arial"/>
                <w:rtl/>
                <w:lang w:bidi="ar-EG"/>
              </w:rPr>
            </w:pPr>
            <w:r w:rsidRPr="00221316">
              <w:rPr>
                <w:rFonts w:ascii="Calibri" w:hAnsi="Calibri" w:cs="Arial" w:hint="cs"/>
                <w:rtl/>
                <w:lang w:bidi="ar-EG"/>
              </w:rPr>
              <w:t>منطقة الدعم حاليا بالنسبة للسهم هي 6.28/6.00 في حالة استمرت الضغوط البيعية علي السهم يتحرك الي 5.30, بينما المقاومة 6.85 و 7.38 و 7.90 علي التوالي.</w:t>
            </w:r>
          </w:p>
        </w:tc>
      </w:tr>
      <w:tr w:rsidR="006B3ECF" w:rsidRPr="00221316" w:rsidTr="006B3ECF">
        <w:trPr>
          <w:trHeight w:val="803"/>
        </w:trPr>
        <w:tc>
          <w:tcPr>
            <w:tcW w:w="21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3ECF" w:rsidRPr="00221316" w:rsidRDefault="006B3ECF" w:rsidP="00B13451">
            <w:pPr>
              <w:shd w:val="clear" w:color="auto" w:fill="FFFFFF"/>
              <w:autoSpaceDE w:val="0"/>
              <w:autoSpaceDN w:val="0"/>
              <w:bidi/>
              <w:adjustRightInd w:val="0"/>
              <w:spacing w:after="200" w:line="276" w:lineRule="auto"/>
              <w:jc w:val="center"/>
              <w:rPr>
                <w:rFonts w:ascii="Calibri" w:hAnsi="Calibri" w:cs="Arial"/>
                <w:rtl/>
                <w:lang w:bidi="ar-EG"/>
              </w:rPr>
            </w:pPr>
            <w:r w:rsidRPr="00221316">
              <w:rPr>
                <w:rFonts w:ascii="Calibri" w:hAnsi="Calibri" w:cs="Arial"/>
                <w:rtl/>
                <w:lang w:bidi="ar-EG"/>
              </w:rPr>
              <w:t>العربيه لحليج الأقطان</w:t>
            </w:r>
          </w:p>
        </w:tc>
        <w:tc>
          <w:tcPr>
            <w:tcW w:w="7830" w:type="dxa"/>
            <w:tcBorders>
              <w:top w:val="single" w:sz="4" w:space="0" w:color="000000"/>
              <w:left w:val="single" w:sz="4" w:space="0" w:color="000000"/>
              <w:bottom w:val="single" w:sz="4" w:space="0" w:color="000000"/>
              <w:right w:val="single" w:sz="3" w:space="0" w:color="000000"/>
            </w:tcBorders>
            <w:shd w:val="clear" w:color="000000" w:fill="FFFFFF"/>
            <w:vAlign w:val="center"/>
          </w:tcPr>
          <w:p w:rsidR="006B3ECF" w:rsidRPr="00221316" w:rsidRDefault="0025331D" w:rsidP="0025331D">
            <w:pPr>
              <w:shd w:val="clear" w:color="auto" w:fill="FFFFFF"/>
              <w:autoSpaceDE w:val="0"/>
              <w:autoSpaceDN w:val="0"/>
              <w:bidi/>
              <w:adjustRightInd w:val="0"/>
              <w:spacing w:after="200" w:line="276" w:lineRule="auto"/>
              <w:rPr>
                <w:rFonts w:ascii="Calibri" w:hAnsi="Calibri" w:cs="Arial"/>
                <w:rtl/>
                <w:lang w:bidi="ar-EG"/>
              </w:rPr>
            </w:pPr>
            <w:r w:rsidRPr="00221316">
              <w:rPr>
                <w:rFonts w:ascii="Calibri" w:hAnsi="Calibri" w:cs="Arial" w:hint="cs"/>
                <w:rtl/>
                <w:lang w:bidi="ar-EG"/>
              </w:rPr>
              <w:t>في حالة ما اذا اكد السهم اختراق</w:t>
            </w:r>
            <w:r w:rsidR="006B0AF6" w:rsidRPr="00221316">
              <w:rPr>
                <w:rFonts w:ascii="Calibri" w:hAnsi="Calibri" w:cs="Arial" w:hint="cs"/>
                <w:rtl/>
                <w:lang w:bidi="ar-EG"/>
              </w:rPr>
              <w:t xml:space="preserve"> مستوي 4.67 خلال تداولات الاسبوع </w:t>
            </w:r>
            <w:r w:rsidRPr="00221316">
              <w:rPr>
                <w:rFonts w:ascii="Calibri" w:hAnsi="Calibri" w:cs="Arial" w:hint="cs"/>
                <w:rtl/>
                <w:lang w:bidi="ar-EG"/>
              </w:rPr>
              <w:t>الجاري تعتبر اشارة سلبية علي السهم علي الاجل القصير ويجد دعما عند 4.22, بينما المقاومات هي 5.15 و 5.28 علي التوالي.</w:t>
            </w:r>
          </w:p>
        </w:tc>
      </w:tr>
      <w:tr w:rsidR="006B3ECF" w:rsidRPr="00221316" w:rsidTr="006B3ECF">
        <w:trPr>
          <w:trHeight w:val="1190"/>
        </w:trPr>
        <w:tc>
          <w:tcPr>
            <w:tcW w:w="21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3ECF" w:rsidRPr="00221316" w:rsidRDefault="006B3ECF" w:rsidP="00B13451">
            <w:pPr>
              <w:shd w:val="clear" w:color="auto" w:fill="FFFFFF"/>
              <w:autoSpaceDE w:val="0"/>
              <w:autoSpaceDN w:val="0"/>
              <w:bidi/>
              <w:adjustRightInd w:val="0"/>
              <w:spacing w:after="200" w:line="276" w:lineRule="auto"/>
              <w:jc w:val="center"/>
              <w:rPr>
                <w:rFonts w:ascii="Calibri" w:hAnsi="Calibri" w:cs="Arial"/>
                <w:rtl/>
                <w:lang w:bidi="ar-EG"/>
              </w:rPr>
            </w:pPr>
            <w:r w:rsidRPr="00221316">
              <w:rPr>
                <w:rFonts w:ascii="Calibri" w:hAnsi="Calibri" w:cs="Arial"/>
                <w:rtl/>
                <w:lang w:bidi="ar-EG"/>
              </w:rPr>
              <w:t>حديد عز</w:t>
            </w:r>
          </w:p>
        </w:tc>
        <w:tc>
          <w:tcPr>
            <w:tcW w:w="7830" w:type="dxa"/>
            <w:tcBorders>
              <w:top w:val="single" w:sz="4" w:space="0" w:color="000000"/>
              <w:left w:val="single" w:sz="4" w:space="0" w:color="000000"/>
              <w:bottom w:val="single" w:sz="4" w:space="0" w:color="000000"/>
              <w:right w:val="single" w:sz="3" w:space="0" w:color="000000"/>
            </w:tcBorders>
            <w:shd w:val="clear" w:color="000000" w:fill="FFFFFF"/>
            <w:vAlign w:val="center"/>
          </w:tcPr>
          <w:p w:rsidR="006B3ECF" w:rsidRPr="00221316" w:rsidRDefault="00C8777F" w:rsidP="00D51B45">
            <w:pPr>
              <w:shd w:val="clear" w:color="auto" w:fill="FFFFFF"/>
              <w:autoSpaceDE w:val="0"/>
              <w:autoSpaceDN w:val="0"/>
              <w:bidi/>
              <w:adjustRightInd w:val="0"/>
              <w:spacing w:after="200" w:line="276" w:lineRule="auto"/>
              <w:rPr>
                <w:rFonts w:ascii="Calibri" w:hAnsi="Calibri" w:cs="Arial"/>
                <w:rtl/>
                <w:lang w:bidi="ar-EG"/>
              </w:rPr>
            </w:pPr>
            <w:r w:rsidRPr="00221316">
              <w:rPr>
                <w:rFonts w:ascii="Calibri" w:hAnsi="Calibri" w:cs="Arial" w:hint="cs"/>
                <w:rtl/>
                <w:lang w:bidi="ar-EG"/>
              </w:rPr>
              <w:t>وصل السهم الي المستهدف 22.00 وتجاوزة ليصل السهم الي 22.50 وا</w:t>
            </w:r>
            <w:r w:rsidR="00D51B45" w:rsidRPr="00221316">
              <w:rPr>
                <w:rFonts w:ascii="Calibri" w:hAnsi="Calibri" w:cs="Arial" w:hint="cs"/>
                <w:rtl/>
                <w:lang w:bidi="ar-EG"/>
              </w:rPr>
              <w:t>لتي ا</w:t>
            </w:r>
            <w:r w:rsidRPr="00221316">
              <w:rPr>
                <w:rFonts w:ascii="Calibri" w:hAnsi="Calibri" w:cs="Arial" w:hint="cs"/>
                <w:rtl/>
                <w:lang w:bidi="ar-EG"/>
              </w:rPr>
              <w:t>صبح</w:t>
            </w:r>
            <w:r w:rsidR="00D51B45" w:rsidRPr="00221316">
              <w:rPr>
                <w:rFonts w:ascii="Calibri" w:hAnsi="Calibri" w:cs="Arial" w:hint="cs"/>
                <w:rtl/>
                <w:lang w:bidi="ar-EG"/>
              </w:rPr>
              <w:t>ت</w:t>
            </w:r>
            <w:r w:rsidRPr="00221316">
              <w:rPr>
                <w:rFonts w:ascii="Calibri" w:hAnsi="Calibri" w:cs="Arial" w:hint="cs"/>
                <w:rtl/>
                <w:lang w:bidi="ar-EG"/>
              </w:rPr>
              <w:t xml:space="preserve"> مقاومة</w:t>
            </w:r>
            <w:r w:rsidR="00D51B45" w:rsidRPr="00221316">
              <w:rPr>
                <w:rFonts w:ascii="Calibri" w:hAnsi="Calibri" w:cs="Arial" w:hint="cs"/>
                <w:rtl/>
                <w:lang w:bidi="ar-EG"/>
              </w:rPr>
              <w:t xml:space="preserve"> هامة حاليا ثم بدات الضغوط البيعية في الظهور علي السهم مما دفعت به الي الاغلاق بالقرب من الدعم 18.60 الذي سيواجهه خلال بداية تداولات الاسبوع الجاري والذي في حالة تمكنت القوة الشرائية من امتصاص الضغوط البيعية يواجة مقاومة 19.00 ثم 20.00, بينما الدعم التالي ل 18.60 هو 16.20. </w:t>
            </w:r>
            <w:r w:rsidRPr="00221316">
              <w:rPr>
                <w:rFonts w:ascii="Calibri" w:hAnsi="Calibri" w:cs="Arial" w:hint="cs"/>
                <w:rtl/>
                <w:lang w:bidi="ar-EG"/>
              </w:rPr>
              <w:t xml:space="preserve"> </w:t>
            </w:r>
          </w:p>
        </w:tc>
      </w:tr>
      <w:tr w:rsidR="006B3ECF" w:rsidRPr="00221316" w:rsidTr="006B3ECF">
        <w:trPr>
          <w:trHeight w:val="1035"/>
        </w:trPr>
        <w:tc>
          <w:tcPr>
            <w:tcW w:w="21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3ECF" w:rsidRPr="00221316" w:rsidRDefault="006B3ECF" w:rsidP="00B13451">
            <w:pPr>
              <w:shd w:val="clear" w:color="auto" w:fill="FFFFFF"/>
              <w:autoSpaceDE w:val="0"/>
              <w:autoSpaceDN w:val="0"/>
              <w:bidi/>
              <w:adjustRightInd w:val="0"/>
              <w:spacing w:after="200" w:line="276" w:lineRule="auto"/>
              <w:jc w:val="center"/>
              <w:rPr>
                <w:rFonts w:ascii="Calibri" w:hAnsi="Calibri" w:cs="Arial"/>
                <w:rtl/>
                <w:lang w:bidi="ar-EG"/>
              </w:rPr>
            </w:pPr>
            <w:r w:rsidRPr="00221316">
              <w:rPr>
                <w:rFonts w:ascii="Calibri" w:hAnsi="Calibri" w:cs="Arial"/>
                <w:rtl/>
                <w:lang w:bidi="ar-EG"/>
              </w:rPr>
              <w:t>السويدي اليكتريك</w:t>
            </w:r>
          </w:p>
        </w:tc>
        <w:tc>
          <w:tcPr>
            <w:tcW w:w="7830" w:type="dxa"/>
            <w:tcBorders>
              <w:top w:val="single" w:sz="4" w:space="0" w:color="000000"/>
              <w:left w:val="single" w:sz="4" w:space="0" w:color="000000"/>
              <w:bottom w:val="single" w:sz="4" w:space="0" w:color="000000"/>
              <w:right w:val="single" w:sz="3" w:space="0" w:color="000000"/>
            </w:tcBorders>
            <w:shd w:val="clear" w:color="000000" w:fill="FFFFFF"/>
            <w:vAlign w:val="center"/>
          </w:tcPr>
          <w:p w:rsidR="006B3ECF" w:rsidRPr="00221316" w:rsidRDefault="00A33B05" w:rsidP="00A33B05">
            <w:pPr>
              <w:shd w:val="clear" w:color="auto" w:fill="FFFFFF"/>
              <w:tabs>
                <w:tab w:val="left" w:pos="1006"/>
              </w:tabs>
              <w:autoSpaceDE w:val="0"/>
              <w:autoSpaceDN w:val="0"/>
              <w:bidi/>
              <w:adjustRightInd w:val="0"/>
              <w:spacing w:after="200" w:line="276" w:lineRule="auto"/>
              <w:rPr>
                <w:rFonts w:ascii="Calibri" w:hAnsi="Calibri" w:cs="Arial"/>
                <w:rtl/>
                <w:lang w:bidi="ar-EG"/>
              </w:rPr>
            </w:pPr>
            <w:r w:rsidRPr="00221316">
              <w:rPr>
                <w:rFonts w:ascii="Calibri" w:hAnsi="Calibri" w:cs="Arial" w:hint="cs"/>
                <w:rtl/>
                <w:lang w:bidi="ar-EG"/>
              </w:rPr>
              <w:t>اعاقت الضغوط البيعية ترك السهم الي مستويات ال 84.00 وسجل قمة خلال صعود الاسبوع الماضي عند 82.50, السهم لدية دعما حاليا عند 76.00 وهو دعم ثانوي يمكن استخدام لحماية الارباح في حالة اختراقة يلية دعما عند 73.40 ثم 72.00 و المستوي الهام 70.00 والذي في حالة اختراقة تعتبر اشارة سلبية تدفع السهم لاستهداف 64.00, المقاومة الحالية هي 82.50 ثم 84.00.</w:t>
            </w:r>
          </w:p>
        </w:tc>
      </w:tr>
      <w:tr w:rsidR="006B3ECF" w:rsidRPr="00221316" w:rsidTr="006B3ECF">
        <w:trPr>
          <w:trHeight w:val="1295"/>
        </w:trPr>
        <w:tc>
          <w:tcPr>
            <w:tcW w:w="21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3ECF" w:rsidRPr="00221316" w:rsidRDefault="006B3ECF" w:rsidP="00B13451">
            <w:pPr>
              <w:shd w:val="clear" w:color="auto" w:fill="FFFFFF"/>
              <w:autoSpaceDE w:val="0"/>
              <w:autoSpaceDN w:val="0"/>
              <w:bidi/>
              <w:adjustRightInd w:val="0"/>
              <w:spacing w:after="200" w:line="276" w:lineRule="auto"/>
              <w:jc w:val="center"/>
              <w:rPr>
                <w:rFonts w:ascii="Calibri" w:hAnsi="Calibri" w:cs="Arial"/>
                <w:rtl/>
                <w:lang w:bidi="ar-EG"/>
              </w:rPr>
            </w:pPr>
            <w:r w:rsidRPr="00221316">
              <w:rPr>
                <w:rFonts w:ascii="Calibri" w:hAnsi="Calibri" w:cs="Arial"/>
                <w:rtl/>
                <w:lang w:bidi="ar-EG"/>
              </w:rPr>
              <w:t>بالم هيلز</w:t>
            </w:r>
          </w:p>
        </w:tc>
        <w:tc>
          <w:tcPr>
            <w:tcW w:w="7830" w:type="dxa"/>
            <w:tcBorders>
              <w:top w:val="single" w:sz="4" w:space="0" w:color="000000"/>
              <w:left w:val="single" w:sz="4" w:space="0" w:color="000000"/>
              <w:bottom w:val="single" w:sz="4" w:space="0" w:color="000000"/>
              <w:right w:val="single" w:sz="3" w:space="0" w:color="000000"/>
            </w:tcBorders>
            <w:shd w:val="clear" w:color="auto" w:fill="FFFFFF"/>
            <w:vAlign w:val="center"/>
          </w:tcPr>
          <w:p w:rsidR="006B3ECF" w:rsidRPr="00221316" w:rsidRDefault="00336233" w:rsidP="00627467">
            <w:pPr>
              <w:shd w:val="clear" w:color="auto" w:fill="FFFFFF"/>
              <w:tabs>
                <w:tab w:val="left" w:pos="1006"/>
              </w:tabs>
              <w:autoSpaceDE w:val="0"/>
              <w:autoSpaceDN w:val="0"/>
              <w:bidi/>
              <w:adjustRightInd w:val="0"/>
              <w:spacing w:after="200" w:line="276" w:lineRule="auto"/>
              <w:rPr>
                <w:rFonts w:ascii="Calibri" w:hAnsi="Calibri" w:cs="Arial"/>
                <w:rtl/>
                <w:lang w:bidi="ar-EG"/>
              </w:rPr>
            </w:pPr>
            <w:r w:rsidRPr="00221316">
              <w:rPr>
                <w:rFonts w:ascii="Calibri" w:hAnsi="Calibri" w:cs="Arial" w:hint="cs"/>
                <w:rtl/>
                <w:lang w:bidi="ar-EG"/>
              </w:rPr>
              <w:t>استقرار السهم اعلي 3.00 امر هام وفي حالة اختراقها تعتبر اشارة سابية تدفع السهم لمزيد من التراجع باتجاة 2.83, بينكا دخول القوة الشرائية اعلي المستوي 3.00 يواجة السهم 3.20 و 3.36.</w:t>
            </w:r>
          </w:p>
        </w:tc>
      </w:tr>
      <w:tr w:rsidR="006B3ECF" w:rsidRPr="00221316" w:rsidTr="006B3ECF">
        <w:trPr>
          <w:trHeight w:val="937"/>
        </w:trPr>
        <w:tc>
          <w:tcPr>
            <w:tcW w:w="21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3ECF" w:rsidRPr="00221316" w:rsidRDefault="006B3ECF" w:rsidP="00B13451">
            <w:pPr>
              <w:shd w:val="clear" w:color="auto" w:fill="FFFFFF"/>
              <w:autoSpaceDE w:val="0"/>
              <w:autoSpaceDN w:val="0"/>
              <w:bidi/>
              <w:adjustRightInd w:val="0"/>
              <w:spacing w:after="200" w:line="276" w:lineRule="auto"/>
              <w:jc w:val="center"/>
              <w:rPr>
                <w:rFonts w:ascii="Calibri" w:hAnsi="Calibri" w:cs="Arial"/>
                <w:rtl/>
                <w:lang w:bidi="ar-EG"/>
              </w:rPr>
            </w:pPr>
            <w:r w:rsidRPr="00221316">
              <w:rPr>
                <w:rFonts w:ascii="Calibri" w:hAnsi="Calibri" w:cs="Arial"/>
                <w:rtl/>
                <w:lang w:bidi="ar-EG"/>
              </w:rPr>
              <w:t>مجموعة طلعت مصطفي القابضة</w:t>
            </w:r>
          </w:p>
        </w:tc>
        <w:tc>
          <w:tcPr>
            <w:tcW w:w="7830" w:type="dxa"/>
            <w:tcBorders>
              <w:top w:val="single" w:sz="4" w:space="0" w:color="000000"/>
              <w:left w:val="single" w:sz="4" w:space="0" w:color="000000"/>
              <w:bottom w:val="single" w:sz="4" w:space="0" w:color="000000"/>
              <w:right w:val="single" w:sz="3" w:space="0" w:color="000000"/>
            </w:tcBorders>
            <w:shd w:val="clear" w:color="000000" w:fill="FFFFFF"/>
            <w:vAlign w:val="center"/>
          </w:tcPr>
          <w:p w:rsidR="006B3ECF" w:rsidRPr="00221316" w:rsidRDefault="00437A1E" w:rsidP="00F75616">
            <w:pPr>
              <w:shd w:val="clear" w:color="auto" w:fill="FFFFFF"/>
              <w:autoSpaceDE w:val="0"/>
              <w:autoSpaceDN w:val="0"/>
              <w:bidi/>
              <w:adjustRightInd w:val="0"/>
              <w:spacing w:after="200" w:line="276" w:lineRule="auto"/>
              <w:rPr>
                <w:rFonts w:ascii="Calibri" w:hAnsi="Calibri" w:cs="Arial"/>
                <w:rtl/>
                <w:lang w:bidi="ar-EG"/>
              </w:rPr>
            </w:pPr>
            <w:bookmarkStart w:id="1" w:name="_Hlk435743271"/>
            <w:r w:rsidRPr="00221316">
              <w:rPr>
                <w:rFonts w:ascii="Calibri" w:hAnsi="Calibri" w:cs="Arial" w:hint="cs"/>
                <w:rtl/>
                <w:lang w:bidi="ar-EG"/>
              </w:rPr>
              <w:t>السهم اغلق مستقرا اعلي خط اتجاة صاعد</w:t>
            </w:r>
            <w:r w:rsidR="00F75616" w:rsidRPr="00221316">
              <w:rPr>
                <w:rFonts w:ascii="Calibri" w:hAnsi="Calibri" w:cs="Arial" w:hint="cs"/>
                <w:rtl/>
                <w:lang w:bidi="ar-EG"/>
              </w:rPr>
              <w:t xml:space="preserve"> عند النقطة 9.35</w:t>
            </w:r>
            <w:r w:rsidRPr="00221316">
              <w:rPr>
                <w:rFonts w:ascii="Calibri" w:hAnsi="Calibri" w:cs="Arial" w:hint="cs"/>
                <w:rtl/>
                <w:lang w:bidi="ar-EG"/>
              </w:rPr>
              <w:t xml:space="preserve"> والذي في حالة اختراق</w:t>
            </w:r>
            <w:r w:rsidR="00F75616" w:rsidRPr="00221316">
              <w:rPr>
                <w:rFonts w:ascii="Calibri" w:hAnsi="Calibri" w:cs="Arial" w:hint="cs"/>
                <w:rtl/>
                <w:lang w:bidi="ar-EG"/>
              </w:rPr>
              <w:t>ها</w:t>
            </w:r>
            <w:r w:rsidRPr="00221316">
              <w:rPr>
                <w:rFonts w:ascii="Calibri" w:hAnsi="Calibri" w:cs="Arial" w:hint="cs"/>
                <w:rtl/>
                <w:lang w:bidi="ar-EG"/>
              </w:rPr>
              <w:t xml:space="preserve"> تعتبر </w:t>
            </w:r>
            <w:r w:rsidR="00F75616" w:rsidRPr="00221316">
              <w:rPr>
                <w:rFonts w:ascii="Calibri" w:hAnsi="Calibri" w:cs="Arial" w:hint="cs"/>
                <w:rtl/>
                <w:lang w:bidi="ar-EG"/>
              </w:rPr>
              <w:t>اشارة لاستكمال التراجع باتجاة الدعم الاول 9.15 ثم</w:t>
            </w:r>
            <w:r w:rsidRPr="00221316">
              <w:rPr>
                <w:rFonts w:ascii="Calibri" w:hAnsi="Calibri" w:cs="Arial" w:hint="cs"/>
                <w:rtl/>
                <w:lang w:bidi="ar-EG"/>
              </w:rPr>
              <w:t xml:space="preserve"> 8.90 واستمرار الضغوط البيعية يجد دعما عند 8.25 </w:t>
            </w:r>
            <w:r w:rsidR="00F75616" w:rsidRPr="00221316">
              <w:rPr>
                <w:rFonts w:ascii="Calibri" w:hAnsi="Calibri" w:cs="Arial" w:hint="cs"/>
                <w:rtl/>
                <w:lang w:bidi="ar-EG"/>
              </w:rPr>
              <w:t>وهو مستوي هام علي الاجل المتوسط</w:t>
            </w:r>
            <w:r w:rsidRPr="00221316">
              <w:rPr>
                <w:rFonts w:ascii="Calibri" w:hAnsi="Calibri" w:cs="Arial" w:hint="cs"/>
                <w:rtl/>
                <w:lang w:bidi="ar-EG"/>
              </w:rPr>
              <w:t>, بينما المقاومة هي 9.80 و 10 و 10.40.</w:t>
            </w:r>
          </w:p>
        </w:tc>
      </w:tr>
      <w:tr w:rsidR="006B3ECF" w:rsidRPr="00221316" w:rsidTr="006B3ECF">
        <w:trPr>
          <w:trHeight w:val="1164"/>
        </w:trPr>
        <w:tc>
          <w:tcPr>
            <w:tcW w:w="21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3ECF" w:rsidRPr="00221316" w:rsidRDefault="006B3ECF" w:rsidP="00B13451">
            <w:pPr>
              <w:shd w:val="clear" w:color="auto" w:fill="FFFFFF"/>
              <w:autoSpaceDE w:val="0"/>
              <w:autoSpaceDN w:val="0"/>
              <w:bidi/>
              <w:adjustRightInd w:val="0"/>
              <w:spacing w:after="200" w:line="276" w:lineRule="auto"/>
              <w:jc w:val="center"/>
              <w:rPr>
                <w:rFonts w:ascii="Calibri" w:hAnsi="Calibri" w:cs="Arial"/>
                <w:rtl/>
                <w:lang w:bidi="ar-EG"/>
              </w:rPr>
            </w:pPr>
            <w:r w:rsidRPr="00221316">
              <w:rPr>
                <w:rFonts w:ascii="Calibri" w:hAnsi="Calibri" w:cs="Arial"/>
                <w:rtl/>
                <w:lang w:bidi="ar-EG"/>
              </w:rPr>
              <w:t>السادس من أكتوبر للتنميه والأستثمار (سوديك)</w:t>
            </w:r>
          </w:p>
        </w:tc>
        <w:bookmarkEnd w:id="1"/>
        <w:tc>
          <w:tcPr>
            <w:tcW w:w="7830" w:type="dxa"/>
            <w:tcBorders>
              <w:top w:val="single" w:sz="4" w:space="0" w:color="000000"/>
              <w:left w:val="single" w:sz="4" w:space="0" w:color="000000"/>
              <w:bottom w:val="single" w:sz="4" w:space="0" w:color="000000"/>
              <w:right w:val="single" w:sz="3" w:space="0" w:color="000000"/>
            </w:tcBorders>
            <w:shd w:val="clear" w:color="000000" w:fill="FFFFFF"/>
            <w:vAlign w:val="center"/>
          </w:tcPr>
          <w:p w:rsidR="006B3ECF" w:rsidRPr="00221316" w:rsidRDefault="00437611" w:rsidP="00230E7C">
            <w:pPr>
              <w:shd w:val="clear" w:color="auto" w:fill="FFFFFF"/>
              <w:autoSpaceDE w:val="0"/>
              <w:autoSpaceDN w:val="0"/>
              <w:bidi/>
              <w:adjustRightInd w:val="0"/>
              <w:spacing w:after="200" w:line="276" w:lineRule="auto"/>
              <w:rPr>
                <w:rFonts w:ascii="Calibri" w:hAnsi="Calibri" w:cs="Arial"/>
                <w:rtl/>
                <w:lang w:bidi="ar-EG"/>
              </w:rPr>
            </w:pPr>
            <w:r w:rsidRPr="00221316">
              <w:rPr>
                <w:rFonts w:ascii="Calibri" w:hAnsi="Calibri" w:cs="Arial" w:hint="cs"/>
                <w:rtl/>
                <w:lang w:bidi="ar-EG"/>
              </w:rPr>
              <w:t>اخترق السهم خط الاتجاة الصاعد وهو ما يعتبر اشارة سلبية للسهم تدفعنا لتوقع مزيد من الانخفاض علي السهم الي مستويات ال 13.00 وهو اول دعم هام بالنسبة للسهم استمرار الضغوط البيعية يجد السهم دعما عند 11.90 وهو مستهدف الهبوط الوصول الية يعتبر فرصة شراء جزئي لامكانية الارتداد من علية, المقاومة الحالية هي 14.40 ثم 14.75 و 15.00.</w:t>
            </w:r>
          </w:p>
        </w:tc>
      </w:tr>
      <w:tr w:rsidR="006B3ECF" w:rsidRPr="00221316" w:rsidTr="006B3ECF">
        <w:trPr>
          <w:trHeight w:val="909"/>
        </w:trPr>
        <w:tc>
          <w:tcPr>
            <w:tcW w:w="21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3ECF" w:rsidRPr="00221316" w:rsidRDefault="006B3ECF" w:rsidP="00B13451">
            <w:pPr>
              <w:shd w:val="clear" w:color="auto" w:fill="FFFFFF"/>
              <w:autoSpaceDE w:val="0"/>
              <w:autoSpaceDN w:val="0"/>
              <w:bidi/>
              <w:adjustRightInd w:val="0"/>
              <w:spacing w:after="200" w:line="276" w:lineRule="auto"/>
              <w:jc w:val="center"/>
              <w:rPr>
                <w:rFonts w:ascii="Calibri" w:hAnsi="Calibri" w:cs="Arial"/>
                <w:rtl/>
                <w:lang w:bidi="ar-EG"/>
              </w:rPr>
            </w:pPr>
            <w:r w:rsidRPr="00221316">
              <w:rPr>
                <w:rFonts w:ascii="Calibri" w:hAnsi="Calibri" w:cs="Arial"/>
                <w:rtl/>
                <w:lang w:bidi="ar-EG"/>
              </w:rPr>
              <w:t>إعمار مصر للتنمية</w:t>
            </w:r>
          </w:p>
        </w:tc>
        <w:tc>
          <w:tcPr>
            <w:tcW w:w="7830" w:type="dxa"/>
            <w:tcBorders>
              <w:top w:val="single" w:sz="4" w:space="0" w:color="000000"/>
              <w:left w:val="single" w:sz="4" w:space="0" w:color="000000"/>
              <w:bottom w:val="single" w:sz="4" w:space="0" w:color="000000"/>
              <w:right w:val="single" w:sz="3" w:space="0" w:color="000000"/>
            </w:tcBorders>
            <w:shd w:val="clear" w:color="000000" w:fill="FFFFFF"/>
            <w:vAlign w:val="center"/>
          </w:tcPr>
          <w:p w:rsidR="006B3ECF" w:rsidRPr="00221316" w:rsidRDefault="00172C54" w:rsidP="00B2682E">
            <w:pPr>
              <w:shd w:val="clear" w:color="auto" w:fill="FFFFFF"/>
              <w:autoSpaceDE w:val="0"/>
              <w:autoSpaceDN w:val="0"/>
              <w:bidi/>
              <w:adjustRightInd w:val="0"/>
              <w:spacing w:after="200" w:line="276" w:lineRule="auto"/>
              <w:rPr>
                <w:rFonts w:ascii="Calibri" w:hAnsi="Calibri" w:cs="Arial"/>
                <w:rtl/>
                <w:lang w:bidi="ar-EG"/>
              </w:rPr>
            </w:pPr>
            <w:r w:rsidRPr="00221316">
              <w:rPr>
                <w:rFonts w:ascii="Calibri" w:hAnsi="Calibri" w:cs="Arial" w:hint="cs"/>
                <w:rtl/>
                <w:lang w:bidi="ar-EG"/>
              </w:rPr>
              <w:t>السهم يتحرك خلال قناة سعرية مائلة للهبوط</w:t>
            </w:r>
            <w:r w:rsidR="00AA697B" w:rsidRPr="00221316">
              <w:rPr>
                <w:rFonts w:ascii="Calibri" w:hAnsi="Calibri" w:cs="Arial" w:hint="cs"/>
                <w:rtl/>
                <w:lang w:bidi="ar-EG"/>
              </w:rPr>
              <w:t xml:space="preserve"> و</w:t>
            </w:r>
            <w:r w:rsidR="00B2682E" w:rsidRPr="00221316">
              <w:rPr>
                <w:rFonts w:ascii="Calibri" w:hAnsi="Calibri" w:cs="Arial" w:hint="cs"/>
                <w:rtl/>
                <w:lang w:bidi="ar-EG"/>
              </w:rPr>
              <w:t>اغلق علي الدعم 2.89 و</w:t>
            </w:r>
            <w:r w:rsidR="00AA697B" w:rsidRPr="00221316">
              <w:rPr>
                <w:rFonts w:ascii="Calibri" w:hAnsi="Calibri" w:cs="Arial" w:hint="cs"/>
                <w:rtl/>
                <w:lang w:bidi="ar-EG"/>
              </w:rPr>
              <w:t xml:space="preserve">من المتوقع </w:t>
            </w:r>
            <w:r w:rsidR="00B2682E" w:rsidRPr="00221316">
              <w:rPr>
                <w:rFonts w:ascii="Calibri" w:hAnsi="Calibri" w:cs="Arial" w:hint="cs"/>
                <w:rtl/>
                <w:lang w:bidi="ar-EG"/>
              </w:rPr>
              <w:t>اختبار</w:t>
            </w:r>
            <w:r w:rsidRPr="00221316">
              <w:rPr>
                <w:rFonts w:ascii="Calibri" w:hAnsi="Calibri" w:cs="Arial" w:hint="cs"/>
                <w:rtl/>
                <w:lang w:bidi="ar-EG"/>
              </w:rPr>
              <w:t xml:space="preserve"> الدعم هو 2.8</w:t>
            </w:r>
            <w:r w:rsidR="00B2682E" w:rsidRPr="00221316">
              <w:rPr>
                <w:rFonts w:ascii="Calibri" w:hAnsi="Calibri" w:cs="Arial" w:hint="cs"/>
                <w:rtl/>
                <w:lang w:bidi="ar-EG"/>
              </w:rPr>
              <w:t>4 خلال تداولات الاسبوع الجاري والذي في حالة استمرت الضغوط البيعية يجد دعما عند 2.75, المقاومة الحالية هي 3.10 و 3.15.</w:t>
            </w:r>
          </w:p>
        </w:tc>
      </w:tr>
      <w:tr w:rsidR="006B3ECF" w:rsidRPr="00221316" w:rsidTr="006B3ECF">
        <w:trPr>
          <w:trHeight w:val="1104"/>
        </w:trPr>
        <w:tc>
          <w:tcPr>
            <w:tcW w:w="21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3ECF" w:rsidRPr="00221316" w:rsidRDefault="006B3ECF" w:rsidP="00B13451">
            <w:pPr>
              <w:shd w:val="clear" w:color="auto" w:fill="FFFFFF"/>
              <w:autoSpaceDE w:val="0"/>
              <w:autoSpaceDN w:val="0"/>
              <w:bidi/>
              <w:adjustRightInd w:val="0"/>
              <w:spacing w:after="200" w:line="276" w:lineRule="auto"/>
              <w:jc w:val="center"/>
              <w:rPr>
                <w:rFonts w:ascii="Calibri" w:hAnsi="Calibri" w:cs="Arial"/>
                <w:rtl/>
                <w:lang w:bidi="ar-EG"/>
              </w:rPr>
            </w:pPr>
            <w:r w:rsidRPr="00221316">
              <w:rPr>
                <w:rFonts w:ascii="Calibri" w:hAnsi="Calibri" w:cs="Arial"/>
                <w:rtl/>
                <w:lang w:bidi="ar-EG"/>
              </w:rPr>
              <w:t>مصر الجديدة للأسكان والتعمير</w:t>
            </w:r>
          </w:p>
        </w:tc>
        <w:tc>
          <w:tcPr>
            <w:tcW w:w="7830" w:type="dxa"/>
            <w:tcBorders>
              <w:top w:val="single" w:sz="4" w:space="0" w:color="000000"/>
              <w:left w:val="single" w:sz="4" w:space="0" w:color="000000"/>
              <w:bottom w:val="single" w:sz="4" w:space="0" w:color="000000"/>
              <w:right w:val="single" w:sz="3" w:space="0" w:color="000000"/>
            </w:tcBorders>
            <w:shd w:val="clear" w:color="000000" w:fill="FFFFFF"/>
            <w:vAlign w:val="center"/>
          </w:tcPr>
          <w:p w:rsidR="006B3ECF" w:rsidRPr="00221316" w:rsidRDefault="00F75616" w:rsidP="00EA782A">
            <w:pPr>
              <w:shd w:val="clear" w:color="auto" w:fill="FFFFFF"/>
              <w:tabs>
                <w:tab w:val="left" w:pos="1006"/>
              </w:tabs>
              <w:autoSpaceDE w:val="0"/>
              <w:autoSpaceDN w:val="0"/>
              <w:bidi/>
              <w:adjustRightInd w:val="0"/>
              <w:spacing w:after="200" w:line="276" w:lineRule="auto"/>
              <w:rPr>
                <w:rFonts w:ascii="Calibri" w:hAnsi="Calibri" w:cs="Arial"/>
                <w:rtl/>
                <w:lang w:bidi="ar-EG"/>
              </w:rPr>
            </w:pPr>
            <w:r w:rsidRPr="00221316">
              <w:rPr>
                <w:rFonts w:ascii="Calibri" w:hAnsi="Calibri" w:cs="Arial" w:hint="cs"/>
                <w:rtl/>
                <w:lang w:bidi="ar-EG"/>
              </w:rPr>
              <w:t xml:space="preserve">ذكرنا خلال الاسبوع الماضي ان السهم يتداول خلال مناطق مرتفعة من الذروة الشرائية وهو ما يجعل حتمالات ان يشهد السهم تراجعا نسبتة اكبر بالنسبة لدينا. السهم حاليا يتداول داخل قناة سعرية صاعدة </w:t>
            </w:r>
            <w:r w:rsidR="00EA782A" w:rsidRPr="00221316">
              <w:rPr>
                <w:rFonts w:ascii="Calibri" w:hAnsi="Calibri" w:cs="Arial" w:hint="cs"/>
                <w:rtl/>
                <w:lang w:bidi="ar-EG"/>
              </w:rPr>
              <w:t xml:space="preserve">في حالة تم اختراقها لاسفل عند مستوي27.00 تعتبر اشارة لاستكمال التراجعات لمستهدف 22.80, من </w:t>
            </w:r>
            <w:r w:rsidR="00EA782A" w:rsidRPr="00221316">
              <w:rPr>
                <w:rFonts w:ascii="Calibri" w:hAnsi="Calibri" w:cs="Arial" w:hint="cs"/>
                <w:rtl/>
                <w:lang w:bidi="ar-EG"/>
              </w:rPr>
              <w:lastRenderedPageBreak/>
              <w:t>جانب اخر المقاومة الحالية هي 30.80 ثم 32.50.</w:t>
            </w:r>
          </w:p>
        </w:tc>
      </w:tr>
      <w:tr w:rsidR="006B3ECF" w:rsidRPr="00221316" w:rsidTr="006B3ECF">
        <w:trPr>
          <w:trHeight w:val="300"/>
        </w:trPr>
        <w:tc>
          <w:tcPr>
            <w:tcW w:w="21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3ECF" w:rsidRPr="00221316" w:rsidRDefault="006B3ECF" w:rsidP="00B13451">
            <w:pPr>
              <w:shd w:val="clear" w:color="auto" w:fill="FFFFFF"/>
              <w:autoSpaceDE w:val="0"/>
              <w:autoSpaceDN w:val="0"/>
              <w:bidi/>
              <w:adjustRightInd w:val="0"/>
              <w:spacing w:after="200" w:line="276" w:lineRule="auto"/>
              <w:jc w:val="center"/>
              <w:rPr>
                <w:rFonts w:ascii="Calibri" w:hAnsi="Calibri" w:cs="Arial"/>
                <w:rtl/>
                <w:lang w:bidi="ar-EG"/>
              </w:rPr>
            </w:pPr>
            <w:r w:rsidRPr="00221316">
              <w:rPr>
                <w:rFonts w:ascii="Calibri" w:hAnsi="Calibri" w:cs="Arial"/>
                <w:rtl/>
                <w:lang w:bidi="ar-EG"/>
              </w:rPr>
              <w:lastRenderedPageBreak/>
              <w:t>مدينة نصر للاسكان والتعمير</w:t>
            </w:r>
          </w:p>
        </w:tc>
        <w:tc>
          <w:tcPr>
            <w:tcW w:w="7830" w:type="dxa"/>
            <w:tcBorders>
              <w:top w:val="single" w:sz="4" w:space="0" w:color="000000"/>
              <w:left w:val="single" w:sz="4" w:space="0" w:color="000000"/>
              <w:bottom w:val="single" w:sz="4" w:space="0" w:color="000000"/>
              <w:right w:val="single" w:sz="3" w:space="0" w:color="000000"/>
            </w:tcBorders>
            <w:shd w:val="clear" w:color="000000" w:fill="FFFFFF"/>
            <w:vAlign w:val="center"/>
          </w:tcPr>
          <w:p w:rsidR="006B3ECF" w:rsidRPr="00221316" w:rsidRDefault="003B69A9" w:rsidP="003B69A9">
            <w:pPr>
              <w:shd w:val="clear" w:color="auto" w:fill="FFFFFF"/>
              <w:tabs>
                <w:tab w:val="left" w:pos="1006"/>
                <w:tab w:val="left" w:pos="4268"/>
              </w:tabs>
              <w:autoSpaceDE w:val="0"/>
              <w:autoSpaceDN w:val="0"/>
              <w:bidi/>
              <w:adjustRightInd w:val="0"/>
              <w:spacing w:after="200" w:line="276" w:lineRule="auto"/>
              <w:rPr>
                <w:rFonts w:ascii="Calibri" w:hAnsi="Calibri" w:cs="Arial"/>
                <w:rtl/>
                <w:lang w:bidi="ar-EG"/>
              </w:rPr>
            </w:pPr>
            <w:r w:rsidRPr="00221316">
              <w:rPr>
                <w:rFonts w:ascii="Calibri" w:hAnsi="Calibri" w:cs="Arial" w:hint="cs"/>
                <w:rtl/>
                <w:lang w:bidi="ar-EG"/>
              </w:rPr>
              <w:t xml:space="preserve">كما ذكرنا الاسبوع الماضي </w:t>
            </w:r>
            <w:r w:rsidR="006D1F46" w:rsidRPr="00221316">
              <w:rPr>
                <w:rFonts w:ascii="Calibri" w:hAnsi="Calibri" w:cs="Arial" w:hint="cs"/>
                <w:rtl/>
                <w:lang w:bidi="ar-EG"/>
              </w:rPr>
              <w:t>السهم يكون شكلا سلبيا حيث انه كثرت الاختراقات الكاذبة خلال الشهرين الماضيين, في حالة تم اختراق مستوي 21.00 بالنسبة للسهم تعتبر اشارة سلبية</w:t>
            </w:r>
            <w:r w:rsidR="00385D1A" w:rsidRPr="00221316">
              <w:rPr>
                <w:rFonts w:ascii="Calibri" w:hAnsi="Calibri" w:cs="Arial" w:hint="cs"/>
                <w:rtl/>
                <w:lang w:bidi="ar-EG"/>
              </w:rPr>
              <w:t xml:space="preserve"> وبداية تحقق الشكل السلبي</w:t>
            </w:r>
            <w:r w:rsidRPr="00221316">
              <w:rPr>
                <w:rFonts w:ascii="Calibri" w:hAnsi="Calibri" w:cs="Arial" w:hint="cs"/>
                <w:rtl/>
                <w:lang w:bidi="ar-EG"/>
              </w:rPr>
              <w:t xml:space="preserve"> وهو ما تحقق والذي</w:t>
            </w:r>
            <w:r w:rsidR="006D1F46" w:rsidRPr="00221316">
              <w:rPr>
                <w:rFonts w:ascii="Calibri" w:hAnsi="Calibri" w:cs="Arial" w:hint="cs"/>
                <w:rtl/>
                <w:lang w:bidi="ar-EG"/>
              </w:rPr>
              <w:t xml:space="preserve"> </w:t>
            </w:r>
            <w:r w:rsidR="00385D1A" w:rsidRPr="00221316">
              <w:rPr>
                <w:rFonts w:ascii="Calibri" w:hAnsi="Calibri" w:cs="Arial" w:hint="cs"/>
                <w:rtl/>
                <w:lang w:bidi="ar-EG"/>
              </w:rPr>
              <w:t>ي</w:t>
            </w:r>
            <w:r w:rsidR="006D1F46" w:rsidRPr="00221316">
              <w:rPr>
                <w:rFonts w:ascii="Calibri" w:hAnsi="Calibri" w:cs="Arial" w:hint="cs"/>
                <w:rtl/>
                <w:lang w:bidi="ar-EG"/>
              </w:rPr>
              <w:t xml:space="preserve">دفع السهم للتراجع باتجاة مستوي 20.20 بصفة </w:t>
            </w:r>
            <w:r w:rsidRPr="00221316">
              <w:rPr>
                <w:rFonts w:ascii="Calibri" w:hAnsi="Calibri" w:cs="Arial" w:hint="cs"/>
                <w:rtl/>
                <w:lang w:bidi="ar-EG"/>
              </w:rPr>
              <w:t>ثم 18.00 كمستهدف</w:t>
            </w:r>
            <w:r w:rsidR="006D1F46" w:rsidRPr="00221316">
              <w:rPr>
                <w:rFonts w:ascii="Calibri" w:hAnsi="Calibri" w:cs="Arial" w:hint="cs"/>
                <w:rtl/>
                <w:lang w:bidi="ar-EG"/>
              </w:rPr>
              <w:t xml:space="preserve">, </w:t>
            </w:r>
            <w:r w:rsidR="00385D1A" w:rsidRPr="00221316">
              <w:rPr>
                <w:rFonts w:ascii="Calibri" w:hAnsi="Calibri" w:cs="Arial" w:hint="cs"/>
                <w:rtl/>
                <w:lang w:bidi="ar-EG"/>
              </w:rPr>
              <w:t xml:space="preserve">بينما المقاومات هي </w:t>
            </w:r>
            <w:r w:rsidRPr="00221316">
              <w:rPr>
                <w:rFonts w:ascii="Calibri" w:hAnsi="Calibri" w:cs="Arial" w:hint="cs"/>
                <w:rtl/>
                <w:lang w:bidi="ar-EG"/>
              </w:rPr>
              <w:t>22.50 ثم 24.00</w:t>
            </w:r>
            <w:r w:rsidR="00385D1A" w:rsidRPr="00221316">
              <w:rPr>
                <w:rFonts w:ascii="Calibri" w:hAnsi="Calibri" w:cs="Arial" w:hint="cs"/>
                <w:rtl/>
                <w:lang w:bidi="ar-EG"/>
              </w:rPr>
              <w:t>.</w:t>
            </w:r>
          </w:p>
        </w:tc>
      </w:tr>
      <w:tr w:rsidR="006B3ECF" w:rsidRPr="00221316" w:rsidTr="006B3ECF">
        <w:trPr>
          <w:trHeight w:val="747"/>
        </w:trPr>
        <w:tc>
          <w:tcPr>
            <w:tcW w:w="21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3ECF" w:rsidRPr="00221316" w:rsidRDefault="006B3ECF" w:rsidP="00B13451">
            <w:pPr>
              <w:shd w:val="clear" w:color="auto" w:fill="FFFFFF"/>
              <w:autoSpaceDE w:val="0"/>
              <w:autoSpaceDN w:val="0"/>
              <w:bidi/>
              <w:adjustRightInd w:val="0"/>
              <w:spacing w:after="200" w:line="276" w:lineRule="auto"/>
              <w:jc w:val="center"/>
              <w:rPr>
                <w:rFonts w:ascii="Calibri" w:hAnsi="Calibri" w:cs="Arial"/>
                <w:rtl/>
                <w:lang w:bidi="ar-EG"/>
              </w:rPr>
            </w:pPr>
            <w:r w:rsidRPr="00221316">
              <w:rPr>
                <w:rFonts w:ascii="Calibri" w:hAnsi="Calibri" w:cs="Arial"/>
                <w:rtl/>
                <w:lang w:bidi="ar-EG"/>
              </w:rPr>
              <w:t>العربية للاسمنت</w:t>
            </w:r>
          </w:p>
        </w:tc>
        <w:tc>
          <w:tcPr>
            <w:tcW w:w="7830" w:type="dxa"/>
            <w:tcBorders>
              <w:top w:val="single" w:sz="4" w:space="0" w:color="000000"/>
              <w:left w:val="single" w:sz="4" w:space="0" w:color="000000"/>
              <w:bottom w:val="single" w:sz="4" w:space="0" w:color="000000"/>
              <w:right w:val="single" w:sz="3" w:space="0" w:color="000000"/>
            </w:tcBorders>
            <w:shd w:val="clear" w:color="000000" w:fill="FFFFFF"/>
            <w:vAlign w:val="center"/>
          </w:tcPr>
          <w:p w:rsidR="006B3ECF" w:rsidRPr="00221316" w:rsidRDefault="006E6A0A" w:rsidP="00FC0424">
            <w:pPr>
              <w:shd w:val="clear" w:color="auto" w:fill="FFFFFF"/>
              <w:tabs>
                <w:tab w:val="left" w:pos="1006"/>
              </w:tabs>
              <w:autoSpaceDE w:val="0"/>
              <w:autoSpaceDN w:val="0"/>
              <w:bidi/>
              <w:adjustRightInd w:val="0"/>
              <w:spacing w:after="200" w:line="276" w:lineRule="auto"/>
              <w:rPr>
                <w:rFonts w:ascii="Calibri" w:hAnsi="Calibri" w:cs="Arial"/>
                <w:rtl/>
                <w:lang w:bidi="ar-EG"/>
              </w:rPr>
            </w:pPr>
            <w:r w:rsidRPr="00221316">
              <w:rPr>
                <w:rFonts w:ascii="Calibri" w:hAnsi="Calibri" w:cs="Arial" w:hint="cs"/>
                <w:rtl/>
                <w:lang w:bidi="ar-EG"/>
              </w:rPr>
              <w:t>من المهم بالنسبة للسهم ان يتمكن من الاستقرار اعلي 8.90 لاستمكال النظرة الايجابية علي السهم حيث ان السهم اعلي المستوي المذكور يكون شكلا ايجابيا يستهدف مستويات ال 13.00 علي الاجل المتوسط ولكن اذا استمر السهم في مواجهه الضغوط البيعية ولم يتمكن من اختراق ال 8.90 والاستقرار اعلاها تنتفي الايجابية ويدخل في حركة عرضية اسفل 8.90 واعلي 6.70, من جانب اخر يعتبر مستوي 8.30 حد وقف خسائر المستثمر قصير الاجل بينما متوسط الاجل 6.70.</w:t>
            </w:r>
          </w:p>
        </w:tc>
      </w:tr>
      <w:tr w:rsidR="006B3ECF" w:rsidRPr="00221316" w:rsidTr="006B3ECF">
        <w:trPr>
          <w:trHeight w:val="1017"/>
        </w:trPr>
        <w:tc>
          <w:tcPr>
            <w:tcW w:w="21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3ECF" w:rsidRPr="00221316" w:rsidRDefault="006B3ECF" w:rsidP="00B13451">
            <w:pPr>
              <w:shd w:val="clear" w:color="auto" w:fill="FFFFFF"/>
              <w:autoSpaceDE w:val="0"/>
              <w:autoSpaceDN w:val="0"/>
              <w:bidi/>
              <w:adjustRightInd w:val="0"/>
              <w:spacing w:after="200" w:line="276" w:lineRule="auto"/>
              <w:jc w:val="center"/>
              <w:rPr>
                <w:rFonts w:ascii="Calibri" w:hAnsi="Calibri" w:cs="Arial"/>
                <w:rtl/>
                <w:lang w:bidi="ar-EG"/>
              </w:rPr>
            </w:pPr>
            <w:r w:rsidRPr="00221316">
              <w:rPr>
                <w:rFonts w:ascii="Calibri" w:hAnsi="Calibri" w:cs="Arial" w:hint="cs"/>
                <w:rtl/>
                <w:lang w:bidi="ar-EG"/>
              </w:rPr>
              <w:t>اوراسكوم كونستركشن</w:t>
            </w:r>
          </w:p>
        </w:tc>
        <w:tc>
          <w:tcPr>
            <w:tcW w:w="7830" w:type="dxa"/>
            <w:tcBorders>
              <w:top w:val="single" w:sz="4" w:space="0" w:color="000000"/>
              <w:left w:val="single" w:sz="4" w:space="0" w:color="000000"/>
              <w:bottom w:val="single" w:sz="4" w:space="0" w:color="000000"/>
              <w:right w:val="single" w:sz="3" w:space="0" w:color="000000"/>
            </w:tcBorders>
            <w:shd w:val="clear" w:color="000000" w:fill="FFFFFF"/>
            <w:vAlign w:val="center"/>
          </w:tcPr>
          <w:p w:rsidR="006B3ECF" w:rsidRPr="00221316" w:rsidRDefault="006E6A0A" w:rsidP="006E6A0A">
            <w:pPr>
              <w:shd w:val="clear" w:color="auto" w:fill="FFFFFF"/>
              <w:tabs>
                <w:tab w:val="left" w:pos="1006"/>
              </w:tabs>
              <w:autoSpaceDE w:val="0"/>
              <w:autoSpaceDN w:val="0"/>
              <w:bidi/>
              <w:adjustRightInd w:val="0"/>
              <w:spacing w:after="200" w:line="276" w:lineRule="auto"/>
              <w:rPr>
                <w:rFonts w:ascii="Calibri" w:hAnsi="Calibri" w:cs="Arial"/>
                <w:rtl/>
                <w:lang w:bidi="ar-EG"/>
              </w:rPr>
            </w:pPr>
            <w:r w:rsidRPr="00221316">
              <w:rPr>
                <w:rFonts w:ascii="Calibri" w:hAnsi="Calibri" w:cs="Arial" w:hint="cs"/>
                <w:rtl/>
                <w:lang w:bidi="ar-EG"/>
              </w:rPr>
              <w:t>واجة السهم ضغوطا بيعية عند مستوي 115.00 اعاقتة من تحقيق المستهدفات 118.00 و 120.00 وخلال تداولات الاسبوع الجاري يواجة مستويات 108.00 ويعتبر حماية ارباح للمستثمر قصير الاجل ثم 105.00 وقف خسائر.</w:t>
            </w:r>
          </w:p>
        </w:tc>
      </w:tr>
      <w:tr w:rsidR="006B3ECF" w:rsidRPr="00221316" w:rsidTr="006B3ECF">
        <w:trPr>
          <w:trHeight w:val="1037"/>
        </w:trPr>
        <w:tc>
          <w:tcPr>
            <w:tcW w:w="21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B3ECF" w:rsidRPr="00221316" w:rsidRDefault="006B3ECF" w:rsidP="00B13451">
            <w:pPr>
              <w:shd w:val="clear" w:color="auto" w:fill="FFFFFF"/>
              <w:autoSpaceDE w:val="0"/>
              <w:autoSpaceDN w:val="0"/>
              <w:bidi/>
              <w:adjustRightInd w:val="0"/>
              <w:spacing w:after="200" w:line="276" w:lineRule="auto"/>
              <w:jc w:val="center"/>
              <w:rPr>
                <w:rFonts w:ascii="Calibri" w:hAnsi="Calibri" w:cs="Arial"/>
                <w:rtl/>
                <w:lang w:bidi="ar-EG"/>
              </w:rPr>
            </w:pPr>
            <w:r w:rsidRPr="00221316">
              <w:rPr>
                <w:rFonts w:ascii="Calibri" w:hAnsi="Calibri" w:cs="Arial"/>
                <w:rtl/>
                <w:lang w:bidi="ar-EG"/>
              </w:rPr>
              <w:t>المصرية للمنتجعات السياحية</w:t>
            </w:r>
          </w:p>
        </w:tc>
        <w:tc>
          <w:tcPr>
            <w:tcW w:w="7830" w:type="dxa"/>
            <w:tcBorders>
              <w:top w:val="single" w:sz="4" w:space="0" w:color="000000"/>
              <w:left w:val="single" w:sz="4" w:space="0" w:color="000000"/>
              <w:bottom w:val="single" w:sz="4" w:space="0" w:color="000000"/>
              <w:right w:val="single" w:sz="3" w:space="0" w:color="000000"/>
            </w:tcBorders>
            <w:shd w:val="clear" w:color="000000" w:fill="FFFFFF"/>
            <w:vAlign w:val="center"/>
          </w:tcPr>
          <w:p w:rsidR="006B3ECF" w:rsidRPr="00221316" w:rsidRDefault="00492A4A" w:rsidP="00946088">
            <w:pPr>
              <w:shd w:val="clear" w:color="auto" w:fill="FFFFFF"/>
              <w:bidi/>
              <w:rPr>
                <w:rFonts w:ascii="Calibri" w:hAnsi="Calibri" w:cs="Arial"/>
                <w:rtl/>
                <w:lang w:bidi="ar-EG"/>
              </w:rPr>
            </w:pPr>
            <w:r w:rsidRPr="00221316">
              <w:rPr>
                <w:rFonts w:ascii="Calibri" w:hAnsi="Calibri" w:cs="Arial" w:hint="cs"/>
                <w:rtl/>
                <w:lang w:bidi="ar-EG"/>
              </w:rPr>
              <w:t>واجة السهم ضغوطا بيعية قوية من المقاومة 1.32 والتي دفعتة للتراجع باتجاة الدعم الحالي 1.12 والذي في حالة استمرت الضغوط البيعية علي السهم يجد دعما عند 1.04 والتي قد يستقر حولها, من جانب اخر المقاوة 1.23 ثم 1.32 ثم 1.40.</w:t>
            </w:r>
          </w:p>
        </w:tc>
      </w:tr>
      <w:tr w:rsidR="006B3ECF" w:rsidRPr="00221316" w:rsidTr="006B3ECF">
        <w:trPr>
          <w:trHeight w:val="300"/>
        </w:trPr>
        <w:tc>
          <w:tcPr>
            <w:tcW w:w="2194" w:type="dxa"/>
            <w:tcBorders>
              <w:top w:val="single" w:sz="4" w:space="0" w:color="000000"/>
              <w:left w:val="single" w:sz="4" w:space="0" w:color="000000"/>
              <w:bottom w:val="single" w:sz="3" w:space="0" w:color="000000"/>
              <w:right w:val="single" w:sz="4" w:space="0" w:color="000000"/>
            </w:tcBorders>
            <w:shd w:val="clear" w:color="auto" w:fill="FFFFFF"/>
            <w:vAlign w:val="center"/>
          </w:tcPr>
          <w:p w:rsidR="006B3ECF" w:rsidRPr="00221316" w:rsidRDefault="006B3ECF" w:rsidP="00B13451">
            <w:pPr>
              <w:shd w:val="clear" w:color="auto" w:fill="FFFFFF"/>
              <w:autoSpaceDE w:val="0"/>
              <w:autoSpaceDN w:val="0"/>
              <w:bidi/>
              <w:adjustRightInd w:val="0"/>
              <w:spacing w:after="200" w:line="276" w:lineRule="auto"/>
              <w:jc w:val="center"/>
              <w:rPr>
                <w:rFonts w:ascii="Calibri" w:hAnsi="Calibri" w:cs="Arial"/>
                <w:rtl/>
                <w:lang w:bidi="ar-EG"/>
              </w:rPr>
            </w:pPr>
            <w:r w:rsidRPr="00221316">
              <w:rPr>
                <w:rFonts w:ascii="Calibri" w:hAnsi="Calibri" w:cs="Arial" w:hint="cs"/>
                <w:rtl/>
                <w:lang w:bidi="ar-EG"/>
              </w:rPr>
              <w:t xml:space="preserve">عامر جروب  </w:t>
            </w:r>
          </w:p>
        </w:tc>
        <w:tc>
          <w:tcPr>
            <w:tcW w:w="783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6B3ECF" w:rsidRPr="00221316" w:rsidRDefault="00AA5738" w:rsidP="00E4422C">
            <w:pPr>
              <w:shd w:val="clear" w:color="auto" w:fill="FFFFFF"/>
              <w:tabs>
                <w:tab w:val="left" w:pos="1006"/>
              </w:tabs>
              <w:autoSpaceDE w:val="0"/>
              <w:autoSpaceDN w:val="0"/>
              <w:bidi/>
              <w:adjustRightInd w:val="0"/>
              <w:spacing w:after="200" w:line="276" w:lineRule="auto"/>
              <w:rPr>
                <w:rFonts w:ascii="Calibri" w:hAnsi="Calibri" w:cs="Arial"/>
                <w:rtl/>
                <w:lang w:bidi="ar-EG"/>
              </w:rPr>
            </w:pPr>
            <w:r w:rsidRPr="00221316">
              <w:rPr>
                <w:rFonts w:ascii="Calibri" w:hAnsi="Calibri" w:cs="Arial" w:hint="cs"/>
                <w:rtl/>
                <w:lang w:bidi="ar-EG"/>
              </w:rPr>
              <w:t>اذا اخترق السهم مستوي 0.30 تعد اشارة سلبية وتنهي الحركة العرضية متوسطة الاجل وتجعل المستهدف حول 0.26, من جانب اخر المقاومة الحالية هي 0.32 و 0.36 و 0.38.</w:t>
            </w:r>
          </w:p>
        </w:tc>
      </w:tr>
      <w:bookmarkEnd w:id="0"/>
    </w:tbl>
    <w:p w:rsidR="001C6A4C" w:rsidRPr="00221316" w:rsidRDefault="001C6A4C" w:rsidP="0020481C">
      <w:pPr>
        <w:shd w:val="clear" w:color="auto" w:fill="FFFFFF"/>
        <w:autoSpaceDE w:val="0"/>
        <w:autoSpaceDN w:val="0"/>
        <w:bidi/>
        <w:adjustRightInd w:val="0"/>
        <w:spacing w:after="200" w:line="276" w:lineRule="auto"/>
        <w:jc w:val="center"/>
        <w:rPr>
          <w:rFonts w:ascii="Arial" w:hAnsi="Arial" w:cs="Arial"/>
          <w:sz w:val="20"/>
          <w:szCs w:val="20"/>
          <w:rtl/>
          <w:lang w:bidi="ar-EG"/>
        </w:rPr>
      </w:pPr>
    </w:p>
    <w:p w:rsidR="001F34B9" w:rsidRPr="00221316" w:rsidRDefault="001F34B9" w:rsidP="0020481C">
      <w:pPr>
        <w:shd w:val="clear" w:color="auto" w:fill="FFFFFF"/>
        <w:rPr>
          <w:rFonts w:ascii="Arial" w:hAnsi="Arial" w:cs="Arial"/>
          <w:sz w:val="20"/>
          <w:szCs w:val="20"/>
          <w:lang w:bidi="ar-EG"/>
        </w:rPr>
      </w:pPr>
    </w:p>
    <w:sectPr w:rsidR="001F34B9" w:rsidRPr="00221316" w:rsidSect="001C6A4C">
      <w:pgSz w:w="12240" w:h="15840"/>
      <w:pgMar w:top="1440" w:right="1800" w:bottom="1440" w:left="18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3A4E0F"/>
    <w:multiLevelType w:val="hybridMultilevel"/>
    <w:tmpl w:val="28DA8B3E"/>
    <w:lvl w:ilvl="0" w:tplc="D8502A1E">
      <w:start w:val="470"/>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20"/>
  <w:characterSpacingControl w:val="doNotCompress"/>
  <w:compat/>
  <w:rsids>
    <w:rsidRoot w:val="001C6A4C"/>
    <w:rsid w:val="0000071E"/>
    <w:rsid w:val="00001593"/>
    <w:rsid w:val="00001E90"/>
    <w:rsid w:val="00003902"/>
    <w:rsid w:val="00004583"/>
    <w:rsid w:val="00004A3D"/>
    <w:rsid w:val="00004DC7"/>
    <w:rsid w:val="00004EF6"/>
    <w:rsid w:val="0000536A"/>
    <w:rsid w:val="00005D33"/>
    <w:rsid w:val="00006200"/>
    <w:rsid w:val="000077F1"/>
    <w:rsid w:val="000078C3"/>
    <w:rsid w:val="00007AC6"/>
    <w:rsid w:val="00007BE6"/>
    <w:rsid w:val="00007C72"/>
    <w:rsid w:val="000100CF"/>
    <w:rsid w:val="00010142"/>
    <w:rsid w:val="00010191"/>
    <w:rsid w:val="000101D6"/>
    <w:rsid w:val="00011A7B"/>
    <w:rsid w:val="000120DE"/>
    <w:rsid w:val="000121A2"/>
    <w:rsid w:val="00013376"/>
    <w:rsid w:val="000133D2"/>
    <w:rsid w:val="00013ADC"/>
    <w:rsid w:val="00013BB5"/>
    <w:rsid w:val="000149AC"/>
    <w:rsid w:val="00015330"/>
    <w:rsid w:val="00015587"/>
    <w:rsid w:val="00015627"/>
    <w:rsid w:val="00015C37"/>
    <w:rsid w:val="000179B9"/>
    <w:rsid w:val="00017D24"/>
    <w:rsid w:val="000200EA"/>
    <w:rsid w:val="00020139"/>
    <w:rsid w:val="000209C9"/>
    <w:rsid w:val="00020B21"/>
    <w:rsid w:val="00020ED3"/>
    <w:rsid w:val="00021678"/>
    <w:rsid w:val="00023B97"/>
    <w:rsid w:val="00023DD3"/>
    <w:rsid w:val="0002559F"/>
    <w:rsid w:val="0002644C"/>
    <w:rsid w:val="00026F86"/>
    <w:rsid w:val="00027E5E"/>
    <w:rsid w:val="00030EE9"/>
    <w:rsid w:val="00031107"/>
    <w:rsid w:val="00031841"/>
    <w:rsid w:val="00032674"/>
    <w:rsid w:val="00033A47"/>
    <w:rsid w:val="00033DFB"/>
    <w:rsid w:val="00033EAE"/>
    <w:rsid w:val="00034936"/>
    <w:rsid w:val="00034E38"/>
    <w:rsid w:val="000352C3"/>
    <w:rsid w:val="00035C6C"/>
    <w:rsid w:val="0003611C"/>
    <w:rsid w:val="00036580"/>
    <w:rsid w:val="000365EF"/>
    <w:rsid w:val="0003666C"/>
    <w:rsid w:val="00037794"/>
    <w:rsid w:val="00037868"/>
    <w:rsid w:val="00037938"/>
    <w:rsid w:val="00037CA0"/>
    <w:rsid w:val="00040646"/>
    <w:rsid w:val="00040A88"/>
    <w:rsid w:val="00040E18"/>
    <w:rsid w:val="00040E61"/>
    <w:rsid w:val="0004193A"/>
    <w:rsid w:val="00042449"/>
    <w:rsid w:val="000434FC"/>
    <w:rsid w:val="00043755"/>
    <w:rsid w:val="000441D4"/>
    <w:rsid w:val="00044881"/>
    <w:rsid w:val="000453B3"/>
    <w:rsid w:val="000453CE"/>
    <w:rsid w:val="000455F2"/>
    <w:rsid w:val="00045BB3"/>
    <w:rsid w:val="00045DE3"/>
    <w:rsid w:val="00046BCC"/>
    <w:rsid w:val="00046F6D"/>
    <w:rsid w:val="000479B5"/>
    <w:rsid w:val="00047C48"/>
    <w:rsid w:val="00047D6F"/>
    <w:rsid w:val="00050390"/>
    <w:rsid w:val="000508FE"/>
    <w:rsid w:val="00051056"/>
    <w:rsid w:val="000513E8"/>
    <w:rsid w:val="00051624"/>
    <w:rsid w:val="0005165D"/>
    <w:rsid w:val="000516CB"/>
    <w:rsid w:val="000518CA"/>
    <w:rsid w:val="00051AE5"/>
    <w:rsid w:val="00051F43"/>
    <w:rsid w:val="00052111"/>
    <w:rsid w:val="00052349"/>
    <w:rsid w:val="00052530"/>
    <w:rsid w:val="000531E0"/>
    <w:rsid w:val="000535A2"/>
    <w:rsid w:val="00053812"/>
    <w:rsid w:val="00053A21"/>
    <w:rsid w:val="000548A4"/>
    <w:rsid w:val="000548AD"/>
    <w:rsid w:val="00054AF2"/>
    <w:rsid w:val="000558EF"/>
    <w:rsid w:val="00055953"/>
    <w:rsid w:val="000563F5"/>
    <w:rsid w:val="00056B94"/>
    <w:rsid w:val="000570D3"/>
    <w:rsid w:val="000608BA"/>
    <w:rsid w:val="0006124A"/>
    <w:rsid w:val="000620FE"/>
    <w:rsid w:val="000627FA"/>
    <w:rsid w:val="00062F46"/>
    <w:rsid w:val="000630D3"/>
    <w:rsid w:val="000630EF"/>
    <w:rsid w:val="0006449B"/>
    <w:rsid w:val="000656EF"/>
    <w:rsid w:val="00065F07"/>
    <w:rsid w:val="00067097"/>
    <w:rsid w:val="00067A3F"/>
    <w:rsid w:val="00067C26"/>
    <w:rsid w:val="00070F74"/>
    <w:rsid w:val="000710D4"/>
    <w:rsid w:val="00071533"/>
    <w:rsid w:val="00072828"/>
    <w:rsid w:val="00072B1A"/>
    <w:rsid w:val="00073A17"/>
    <w:rsid w:val="00073B95"/>
    <w:rsid w:val="00074F40"/>
    <w:rsid w:val="00075294"/>
    <w:rsid w:val="000754FC"/>
    <w:rsid w:val="00075B6D"/>
    <w:rsid w:val="000765A7"/>
    <w:rsid w:val="0007670A"/>
    <w:rsid w:val="00077DE8"/>
    <w:rsid w:val="0008043D"/>
    <w:rsid w:val="00081177"/>
    <w:rsid w:val="00081672"/>
    <w:rsid w:val="00081893"/>
    <w:rsid w:val="0008290A"/>
    <w:rsid w:val="00082FA4"/>
    <w:rsid w:val="000833A5"/>
    <w:rsid w:val="00083869"/>
    <w:rsid w:val="00083929"/>
    <w:rsid w:val="00085211"/>
    <w:rsid w:val="00085289"/>
    <w:rsid w:val="00085E43"/>
    <w:rsid w:val="00085E56"/>
    <w:rsid w:val="0008714E"/>
    <w:rsid w:val="00087248"/>
    <w:rsid w:val="00087810"/>
    <w:rsid w:val="00087857"/>
    <w:rsid w:val="00090062"/>
    <w:rsid w:val="00090134"/>
    <w:rsid w:val="00090B5B"/>
    <w:rsid w:val="00090DD9"/>
    <w:rsid w:val="000914FA"/>
    <w:rsid w:val="00091D42"/>
    <w:rsid w:val="00091FDC"/>
    <w:rsid w:val="00092C29"/>
    <w:rsid w:val="00092C9B"/>
    <w:rsid w:val="00094641"/>
    <w:rsid w:val="000948D8"/>
    <w:rsid w:val="00094A1D"/>
    <w:rsid w:val="00094E39"/>
    <w:rsid w:val="00094FCA"/>
    <w:rsid w:val="000956ED"/>
    <w:rsid w:val="000958C7"/>
    <w:rsid w:val="0009591F"/>
    <w:rsid w:val="000960CD"/>
    <w:rsid w:val="000964CE"/>
    <w:rsid w:val="00096AA7"/>
    <w:rsid w:val="00096B5C"/>
    <w:rsid w:val="000976F2"/>
    <w:rsid w:val="00097F0D"/>
    <w:rsid w:val="000A07E3"/>
    <w:rsid w:val="000A0C55"/>
    <w:rsid w:val="000A137E"/>
    <w:rsid w:val="000A1C2D"/>
    <w:rsid w:val="000A21C2"/>
    <w:rsid w:val="000A22BA"/>
    <w:rsid w:val="000A2310"/>
    <w:rsid w:val="000A34C4"/>
    <w:rsid w:val="000A443D"/>
    <w:rsid w:val="000A4650"/>
    <w:rsid w:val="000A4783"/>
    <w:rsid w:val="000A594F"/>
    <w:rsid w:val="000A5E96"/>
    <w:rsid w:val="000A66B5"/>
    <w:rsid w:val="000A6A73"/>
    <w:rsid w:val="000A7095"/>
    <w:rsid w:val="000A7939"/>
    <w:rsid w:val="000A799C"/>
    <w:rsid w:val="000B0339"/>
    <w:rsid w:val="000B07AC"/>
    <w:rsid w:val="000B0D53"/>
    <w:rsid w:val="000B1904"/>
    <w:rsid w:val="000B20A7"/>
    <w:rsid w:val="000B26E9"/>
    <w:rsid w:val="000B2E65"/>
    <w:rsid w:val="000B33EB"/>
    <w:rsid w:val="000B3F69"/>
    <w:rsid w:val="000B4190"/>
    <w:rsid w:val="000B4343"/>
    <w:rsid w:val="000B4696"/>
    <w:rsid w:val="000B55E5"/>
    <w:rsid w:val="000B5AE3"/>
    <w:rsid w:val="000B6FBD"/>
    <w:rsid w:val="000B702D"/>
    <w:rsid w:val="000B7829"/>
    <w:rsid w:val="000B7D10"/>
    <w:rsid w:val="000C05A9"/>
    <w:rsid w:val="000C0BE3"/>
    <w:rsid w:val="000C1E1E"/>
    <w:rsid w:val="000C27F3"/>
    <w:rsid w:val="000C2CBD"/>
    <w:rsid w:val="000C2D42"/>
    <w:rsid w:val="000C325B"/>
    <w:rsid w:val="000C3CD1"/>
    <w:rsid w:val="000C3FFF"/>
    <w:rsid w:val="000C5988"/>
    <w:rsid w:val="000C62A1"/>
    <w:rsid w:val="000C62B6"/>
    <w:rsid w:val="000C660C"/>
    <w:rsid w:val="000C664E"/>
    <w:rsid w:val="000C6C0E"/>
    <w:rsid w:val="000C6CC0"/>
    <w:rsid w:val="000C6CD4"/>
    <w:rsid w:val="000C6F89"/>
    <w:rsid w:val="000C7054"/>
    <w:rsid w:val="000C71A1"/>
    <w:rsid w:val="000D00F5"/>
    <w:rsid w:val="000D03FF"/>
    <w:rsid w:val="000D047D"/>
    <w:rsid w:val="000D0D4D"/>
    <w:rsid w:val="000D1279"/>
    <w:rsid w:val="000D1A20"/>
    <w:rsid w:val="000D3B1E"/>
    <w:rsid w:val="000D48B0"/>
    <w:rsid w:val="000D506C"/>
    <w:rsid w:val="000D5178"/>
    <w:rsid w:val="000D54F4"/>
    <w:rsid w:val="000D574E"/>
    <w:rsid w:val="000D5C44"/>
    <w:rsid w:val="000D5F65"/>
    <w:rsid w:val="000D6BC4"/>
    <w:rsid w:val="000D77A7"/>
    <w:rsid w:val="000D7BCE"/>
    <w:rsid w:val="000E06CE"/>
    <w:rsid w:val="000E07B2"/>
    <w:rsid w:val="000E09B7"/>
    <w:rsid w:val="000E0B87"/>
    <w:rsid w:val="000E119A"/>
    <w:rsid w:val="000E3822"/>
    <w:rsid w:val="000E3A3C"/>
    <w:rsid w:val="000E3CF5"/>
    <w:rsid w:val="000E4390"/>
    <w:rsid w:val="000E45AC"/>
    <w:rsid w:val="000E51C4"/>
    <w:rsid w:val="000E51DA"/>
    <w:rsid w:val="000E53F9"/>
    <w:rsid w:val="000E566F"/>
    <w:rsid w:val="000E56E4"/>
    <w:rsid w:val="000E63AE"/>
    <w:rsid w:val="000E6A70"/>
    <w:rsid w:val="000E6EEC"/>
    <w:rsid w:val="000E7029"/>
    <w:rsid w:val="000F0CFE"/>
    <w:rsid w:val="000F0D76"/>
    <w:rsid w:val="000F2532"/>
    <w:rsid w:val="000F26F4"/>
    <w:rsid w:val="000F27FE"/>
    <w:rsid w:val="000F2BD5"/>
    <w:rsid w:val="000F3326"/>
    <w:rsid w:val="000F3ED0"/>
    <w:rsid w:val="000F4597"/>
    <w:rsid w:val="000F4C86"/>
    <w:rsid w:val="000F4D5F"/>
    <w:rsid w:val="001003E7"/>
    <w:rsid w:val="00100409"/>
    <w:rsid w:val="00101302"/>
    <w:rsid w:val="00101E06"/>
    <w:rsid w:val="00102338"/>
    <w:rsid w:val="00102997"/>
    <w:rsid w:val="0010388B"/>
    <w:rsid w:val="00103BB7"/>
    <w:rsid w:val="00103BF9"/>
    <w:rsid w:val="00103FA0"/>
    <w:rsid w:val="001042A0"/>
    <w:rsid w:val="00104C68"/>
    <w:rsid w:val="00104ECA"/>
    <w:rsid w:val="00105645"/>
    <w:rsid w:val="00105CA0"/>
    <w:rsid w:val="00106BDA"/>
    <w:rsid w:val="00110CE0"/>
    <w:rsid w:val="001113F0"/>
    <w:rsid w:val="001116AD"/>
    <w:rsid w:val="00112492"/>
    <w:rsid w:val="001126BC"/>
    <w:rsid w:val="00112F15"/>
    <w:rsid w:val="00113022"/>
    <w:rsid w:val="00114A83"/>
    <w:rsid w:val="00114E78"/>
    <w:rsid w:val="0011557B"/>
    <w:rsid w:val="00115964"/>
    <w:rsid w:val="00117132"/>
    <w:rsid w:val="0011784D"/>
    <w:rsid w:val="00120CE3"/>
    <w:rsid w:val="00121058"/>
    <w:rsid w:val="00121241"/>
    <w:rsid w:val="00121DE3"/>
    <w:rsid w:val="00122100"/>
    <w:rsid w:val="0012212C"/>
    <w:rsid w:val="00122889"/>
    <w:rsid w:val="00122EB9"/>
    <w:rsid w:val="00122F6B"/>
    <w:rsid w:val="0012310C"/>
    <w:rsid w:val="001231AF"/>
    <w:rsid w:val="001236C6"/>
    <w:rsid w:val="001241FB"/>
    <w:rsid w:val="0012465D"/>
    <w:rsid w:val="00124A5A"/>
    <w:rsid w:val="0012509A"/>
    <w:rsid w:val="00125C9B"/>
    <w:rsid w:val="00125FCC"/>
    <w:rsid w:val="00127B9F"/>
    <w:rsid w:val="00130035"/>
    <w:rsid w:val="001300F3"/>
    <w:rsid w:val="001301C5"/>
    <w:rsid w:val="00130A28"/>
    <w:rsid w:val="00130A95"/>
    <w:rsid w:val="00130BD0"/>
    <w:rsid w:val="00132AD3"/>
    <w:rsid w:val="001330FE"/>
    <w:rsid w:val="00133115"/>
    <w:rsid w:val="001336AE"/>
    <w:rsid w:val="00133A62"/>
    <w:rsid w:val="001342A1"/>
    <w:rsid w:val="00135992"/>
    <w:rsid w:val="001372EA"/>
    <w:rsid w:val="00137335"/>
    <w:rsid w:val="0013775A"/>
    <w:rsid w:val="0014053F"/>
    <w:rsid w:val="00140AE5"/>
    <w:rsid w:val="001417DA"/>
    <w:rsid w:val="00141EA5"/>
    <w:rsid w:val="001427DD"/>
    <w:rsid w:val="00143356"/>
    <w:rsid w:val="0014373F"/>
    <w:rsid w:val="00143AF1"/>
    <w:rsid w:val="00143B01"/>
    <w:rsid w:val="001443C5"/>
    <w:rsid w:val="001443F0"/>
    <w:rsid w:val="001444C9"/>
    <w:rsid w:val="0014493F"/>
    <w:rsid w:val="00144D97"/>
    <w:rsid w:val="00144EF7"/>
    <w:rsid w:val="0014577A"/>
    <w:rsid w:val="00145ADD"/>
    <w:rsid w:val="0014686C"/>
    <w:rsid w:val="0014758E"/>
    <w:rsid w:val="001478DA"/>
    <w:rsid w:val="00150872"/>
    <w:rsid w:val="00151121"/>
    <w:rsid w:val="00151E59"/>
    <w:rsid w:val="001527AA"/>
    <w:rsid w:val="001530CC"/>
    <w:rsid w:val="00153269"/>
    <w:rsid w:val="00153424"/>
    <w:rsid w:val="00154210"/>
    <w:rsid w:val="001542E4"/>
    <w:rsid w:val="001543A0"/>
    <w:rsid w:val="00154483"/>
    <w:rsid w:val="001548FC"/>
    <w:rsid w:val="00154A2F"/>
    <w:rsid w:val="00154BA5"/>
    <w:rsid w:val="0015550E"/>
    <w:rsid w:val="001557F7"/>
    <w:rsid w:val="00155A43"/>
    <w:rsid w:val="00155E94"/>
    <w:rsid w:val="00155F7D"/>
    <w:rsid w:val="0015695C"/>
    <w:rsid w:val="00156DC8"/>
    <w:rsid w:val="00157568"/>
    <w:rsid w:val="00157BC8"/>
    <w:rsid w:val="00157BF0"/>
    <w:rsid w:val="001603D6"/>
    <w:rsid w:val="001615A4"/>
    <w:rsid w:val="00161A75"/>
    <w:rsid w:val="00161E88"/>
    <w:rsid w:val="001620CF"/>
    <w:rsid w:val="00162247"/>
    <w:rsid w:val="00162904"/>
    <w:rsid w:val="00162CC6"/>
    <w:rsid w:val="00162E71"/>
    <w:rsid w:val="00162F89"/>
    <w:rsid w:val="0016455D"/>
    <w:rsid w:val="00164ABB"/>
    <w:rsid w:val="0016541B"/>
    <w:rsid w:val="0016549F"/>
    <w:rsid w:val="001656F7"/>
    <w:rsid w:val="001658D2"/>
    <w:rsid w:val="001658D9"/>
    <w:rsid w:val="00165980"/>
    <w:rsid w:val="00165FFF"/>
    <w:rsid w:val="00166ABF"/>
    <w:rsid w:val="00167F1D"/>
    <w:rsid w:val="00167FC8"/>
    <w:rsid w:val="001700FC"/>
    <w:rsid w:val="0017189B"/>
    <w:rsid w:val="00171A6C"/>
    <w:rsid w:val="001726A8"/>
    <w:rsid w:val="00172C54"/>
    <w:rsid w:val="00173011"/>
    <w:rsid w:val="00173358"/>
    <w:rsid w:val="00173F42"/>
    <w:rsid w:val="00174E96"/>
    <w:rsid w:val="00174F85"/>
    <w:rsid w:val="00175E0D"/>
    <w:rsid w:val="00175E49"/>
    <w:rsid w:val="00176134"/>
    <w:rsid w:val="0017645E"/>
    <w:rsid w:val="00176B24"/>
    <w:rsid w:val="00180028"/>
    <w:rsid w:val="001801F0"/>
    <w:rsid w:val="00180402"/>
    <w:rsid w:val="00181665"/>
    <w:rsid w:val="001820A0"/>
    <w:rsid w:val="00182CE5"/>
    <w:rsid w:val="0018350F"/>
    <w:rsid w:val="00183A9A"/>
    <w:rsid w:val="00183D2E"/>
    <w:rsid w:val="00183DCD"/>
    <w:rsid w:val="001842AA"/>
    <w:rsid w:val="00184819"/>
    <w:rsid w:val="00184DD2"/>
    <w:rsid w:val="0018594B"/>
    <w:rsid w:val="0018603B"/>
    <w:rsid w:val="0018611E"/>
    <w:rsid w:val="0018618B"/>
    <w:rsid w:val="00186CF4"/>
    <w:rsid w:val="00187B80"/>
    <w:rsid w:val="001902C3"/>
    <w:rsid w:val="00190E09"/>
    <w:rsid w:val="00192394"/>
    <w:rsid w:val="00192956"/>
    <w:rsid w:val="001929F8"/>
    <w:rsid w:val="001933FB"/>
    <w:rsid w:val="00194A4C"/>
    <w:rsid w:val="001951BA"/>
    <w:rsid w:val="00195C91"/>
    <w:rsid w:val="00195DCA"/>
    <w:rsid w:val="00196ACF"/>
    <w:rsid w:val="00196B8F"/>
    <w:rsid w:val="001A09AE"/>
    <w:rsid w:val="001A0C0A"/>
    <w:rsid w:val="001A0DED"/>
    <w:rsid w:val="001A19E8"/>
    <w:rsid w:val="001A212A"/>
    <w:rsid w:val="001A21B0"/>
    <w:rsid w:val="001A2552"/>
    <w:rsid w:val="001A2A84"/>
    <w:rsid w:val="001A3410"/>
    <w:rsid w:val="001A35FE"/>
    <w:rsid w:val="001A3747"/>
    <w:rsid w:val="001A3BBD"/>
    <w:rsid w:val="001A3C81"/>
    <w:rsid w:val="001A3E65"/>
    <w:rsid w:val="001A427A"/>
    <w:rsid w:val="001A464D"/>
    <w:rsid w:val="001A4A75"/>
    <w:rsid w:val="001A5BDA"/>
    <w:rsid w:val="001A5DE0"/>
    <w:rsid w:val="001A66E7"/>
    <w:rsid w:val="001A687F"/>
    <w:rsid w:val="001A6D54"/>
    <w:rsid w:val="001A7338"/>
    <w:rsid w:val="001A7620"/>
    <w:rsid w:val="001A7EA2"/>
    <w:rsid w:val="001B06F5"/>
    <w:rsid w:val="001B0B04"/>
    <w:rsid w:val="001B1B62"/>
    <w:rsid w:val="001B1D54"/>
    <w:rsid w:val="001B25B3"/>
    <w:rsid w:val="001B3295"/>
    <w:rsid w:val="001B375E"/>
    <w:rsid w:val="001B3937"/>
    <w:rsid w:val="001B404E"/>
    <w:rsid w:val="001B481E"/>
    <w:rsid w:val="001B4B65"/>
    <w:rsid w:val="001B4E50"/>
    <w:rsid w:val="001B4F06"/>
    <w:rsid w:val="001B5722"/>
    <w:rsid w:val="001B5968"/>
    <w:rsid w:val="001B5C3E"/>
    <w:rsid w:val="001B7981"/>
    <w:rsid w:val="001C0C2B"/>
    <w:rsid w:val="001C14C9"/>
    <w:rsid w:val="001C15BC"/>
    <w:rsid w:val="001C1869"/>
    <w:rsid w:val="001C1A93"/>
    <w:rsid w:val="001C1FD0"/>
    <w:rsid w:val="001C3CD8"/>
    <w:rsid w:val="001C40A7"/>
    <w:rsid w:val="001C41BF"/>
    <w:rsid w:val="001C45C0"/>
    <w:rsid w:val="001C57C6"/>
    <w:rsid w:val="001C58A9"/>
    <w:rsid w:val="001C6A4C"/>
    <w:rsid w:val="001C7509"/>
    <w:rsid w:val="001C7693"/>
    <w:rsid w:val="001C7A2C"/>
    <w:rsid w:val="001C7B92"/>
    <w:rsid w:val="001D03AD"/>
    <w:rsid w:val="001D2EA1"/>
    <w:rsid w:val="001D2EBD"/>
    <w:rsid w:val="001D2F55"/>
    <w:rsid w:val="001D359A"/>
    <w:rsid w:val="001D3DA3"/>
    <w:rsid w:val="001D448C"/>
    <w:rsid w:val="001D5201"/>
    <w:rsid w:val="001D538D"/>
    <w:rsid w:val="001D558C"/>
    <w:rsid w:val="001D5700"/>
    <w:rsid w:val="001D5995"/>
    <w:rsid w:val="001E012B"/>
    <w:rsid w:val="001E03EA"/>
    <w:rsid w:val="001E0DBE"/>
    <w:rsid w:val="001E1C35"/>
    <w:rsid w:val="001E2A37"/>
    <w:rsid w:val="001E2A52"/>
    <w:rsid w:val="001E2E5A"/>
    <w:rsid w:val="001E3003"/>
    <w:rsid w:val="001E3B9B"/>
    <w:rsid w:val="001E3F65"/>
    <w:rsid w:val="001E5350"/>
    <w:rsid w:val="001E59FE"/>
    <w:rsid w:val="001E5C25"/>
    <w:rsid w:val="001E5C76"/>
    <w:rsid w:val="001E5EA4"/>
    <w:rsid w:val="001E65A6"/>
    <w:rsid w:val="001E6F46"/>
    <w:rsid w:val="001E73E4"/>
    <w:rsid w:val="001E78EB"/>
    <w:rsid w:val="001E7D3F"/>
    <w:rsid w:val="001E7F3F"/>
    <w:rsid w:val="001F01EC"/>
    <w:rsid w:val="001F026E"/>
    <w:rsid w:val="001F02E2"/>
    <w:rsid w:val="001F048A"/>
    <w:rsid w:val="001F074D"/>
    <w:rsid w:val="001F0B85"/>
    <w:rsid w:val="001F18D7"/>
    <w:rsid w:val="001F2768"/>
    <w:rsid w:val="001F2C35"/>
    <w:rsid w:val="001F2D05"/>
    <w:rsid w:val="001F34B9"/>
    <w:rsid w:val="001F36DC"/>
    <w:rsid w:val="001F3EFC"/>
    <w:rsid w:val="001F432F"/>
    <w:rsid w:val="001F4876"/>
    <w:rsid w:val="001F4C3D"/>
    <w:rsid w:val="001F578E"/>
    <w:rsid w:val="001F5C93"/>
    <w:rsid w:val="001F5F00"/>
    <w:rsid w:val="001F6004"/>
    <w:rsid w:val="001F6536"/>
    <w:rsid w:val="001F6934"/>
    <w:rsid w:val="001F72EF"/>
    <w:rsid w:val="001F738A"/>
    <w:rsid w:val="001F7D16"/>
    <w:rsid w:val="0020023D"/>
    <w:rsid w:val="00201857"/>
    <w:rsid w:val="0020295B"/>
    <w:rsid w:val="00202D16"/>
    <w:rsid w:val="002034EE"/>
    <w:rsid w:val="00203804"/>
    <w:rsid w:val="00203FA5"/>
    <w:rsid w:val="0020481C"/>
    <w:rsid w:val="00204D2F"/>
    <w:rsid w:val="00205D25"/>
    <w:rsid w:val="0020666D"/>
    <w:rsid w:val="00207BEB"/>
    <w:rsid w:val="00210018"/>
    <w:rsid w:val="00210336"/>
    <w:rsid w:val="00210DBE"/>
    <w:rsid w:val="00211490"/>
    <w:rsid w:val="00212E03"/>
    <w:rsid w:val="00212E4C"/>
    <w:rsid w:val="002133F1"/>
    <w:rsid w:val="00214483"/>
    <w:rsid w:val="0021495E"/>
    <w:rsid w:val="002151B9"/>
    <w:rsid w:val="002155CC"/>
    <w:rsid w:val="00215994"/>
    <w:rsid w:val="0021605B"/>
    <w:rsid w:val="0021633A"/>
    <w:rsid w:val="0021654C"/>
    <w:rsid w:val="002165EE"/>
    <w:rsid w:val="00216A2C"/>
    <w:rsid w:val="00216C2D"/>
    <w:rsid w:val="00216DC4"/>
    <w:rsid w:val="00217E8C"/>
    <w:rsid w:val="00220480"/>
    <w:rsid w:val="002206C8"/>
    <w:rsid w:val="0022092B"/>
    <w:rsid w:val="00221316"/>
    <w:rsid w:val="00222852"/>
    <w:rsid w:val="00223E62"/>
    <w:rsid w:val="0022457D"/>
    <w:rsid w:val="00224B01"/>
    <w:rsid w:val="00226652"/>
    <w:rsid w:val="002271AC"/>
    <w:rsid w:val="00227272"/>
    <w:rsid w:val="00227811"/>
    <w:rsid w:val="00227A23"/>
    <w:rsid w:val="00227BE6"/>
    <w:rsid w:val="00230095"/>
    <w:rsid w:val="00230686"/>
    <w:rsid w:val="00230897"/>
    <w:rsid w:val="00230A38"/>
    <w:rsid w:val="00230E7C"/>
    <w:rsid w:val="002314AC"/>
    <w:rsid w:val="00231998"/>
    <w:rsid w:val="00231BF1"/>
    <w:rsid w:val="00231F48"/>
    <w:rsid w:val="00232122"/>
    <w:rsid w:val="00232333"/>
    <w:rsid w:val="0023248A"/>
    <w:rsid w:val="00232656"/>
    <w:rsid w:val="00232A4A"/>
    <w:rsid w:val="00232BD9"/>
    <w:rsid w:val="0023304F"/>
    <w:rsid w:val="00233EFC"/>
    <w:rsid w:val="002344CC"/>
    <w:rsid w:val="002349C0"/>
    <w:rsid w:val="00235370"/>
    <w:rsid w:val="00235AE7"/>
    <w:rsid w:val="0023618C"/>
    <w:rsid w:val="0023634D"/>
    <w:rsid w:val="00236728"/>
    <w:rsid w:val="002369F4"/>
    <w:rsid w:val="00236EFE"/>
    <w:rsid w:val="0023714A"/>
    <w:rsid w:val="002371F8"/>
    <w:rsid w:val="002407CD"/>
    <w:rsid w:val="00240BD1"/>
    <w:rsid w:val="0024106F"/>
    <w:rsid w:val="00242C1A"/>
    <w:rsid w:val="00243361"/>
    <w:rsid w:val="0024366E"/>
    <w:rsid w:val="00243CD9"/>
    <w:rsid w:val="00244686"/>
    <w:rsid w:val="00244807"/>
    <w:rsid w:val="00244A0E"/>
    <w:rsid w:val="00244D5F"/>
    <w:rsid w:val="00244FF7"/>
    <w:rsid w:val="00246815"/>
    <w:rsid w:val="00246BC0"/>
    <w:rsid w:val="00246DD5"/>
    <w:rsid w:val="00247253"/>
    <w:rsid w:val="00247487"/>
    <w:rsid w:val="00247A29"/>
    <w:rsid w:val="00250872"/>
    <w:rsid w:val="00250F1F"/>
    <w:rsid w:val="00250FBC"/>
    <w:rsid w:val="00251318"/>
    <w:rsid w:val="002513E9"/>
    <w:rsid w:val="00251802"/>
    <w:rsid w:val="00251AE8"/>
    <w:rsid w:val="00251C4C"/>
    <w:rsid w:val="002526EF"/>
    <w:rsid w:val="0025331D"/>
    <w:rsid w:val="0025368B"/>
    <w:rsid w:val="002539EF"/>
    <w:rsid w:val="00253BDF"/>
    <w:rsid w:val="0025528D"/>
    <w:rsid w:val="00255410"/>
    <w:rsid w:val="002614E4"/>
    <w:rsid w:val="00262EB1"/>
    <w:rsid w:val="00262F55"/>
    <w:rsid w:val="00263426"/>
    <w:rsid w:val="00264464"/>
    <w:rsid w:val="00264AD6"/>
    <w:rsid w:val="00265EF8"/>
    <w:rsid w:val="00267D2A"/>
    <w:rsid w:val="00267D71"/>
    <w:rsid w:val="002701C2"/>
    <w:rsid w:val="002701C3"/>
    <w:rsid w:val="00270E33"/>
    <w:rsid w:val="00270F64"/>
    <w:rsid w:val="00271211"/>
    <w:rsid w:val="00271363"/>
    <w:rsid w:val="002714F7"/>
    <w:rsid w:val="00271A17"/>
    <w:rsid w:val="00272218"/>
    <w:rsid w:val="00272C3E"/>
    <w:rsid w:val="002731C4"/>
    <w:rsid w:val="00273650"/>
    <w:rsid w:val="0027365C"/>
    <w:rsid w:val="002751F9"/>
    <w:rsid w:val="0027554B"/>
    <w:rsid w:val="00275565"/>
    <w:rsid w:val="00275ABE"/>
    <w:rsid w:val="00275FC5"/>
    <w:rsid w:val="00275FFD"/>
    <w:rsid w:val="00276F6A"/>
    <w:rsid w:val="002777C9"/>
    <w:rsid w:val="00281AB9"/>
    <w:rsid w:val="002820A7"/>
    <w:rsid w:val="002836EC"/>
    <w:rsid w:val="00284678"/>
    <w:rsid w:val="002847EA"/>
    <w:rsid w:val="002849A0"/>
    <w:rsid w:val="00284AE4"/>
    <w:rsid w:val="00285159"/>
    <w:rsid w:val="00285275"/>
    <w:rsid w:val="002852BC"/>
    <w:rsid w:val="0028547B"/>
    <w:rsid w:val="002863B5"/>
    <w:rsid w:val="00286581"/>
    <w:rsid w:val="002866F3"/>
    <w:rsid w:val="002867FC"/>
    <w:rsid w:val="00286B9B"/>
    <w:rsid w:val="00286C8D"/>
    <w:rsid w:val="002875A6"/>
    <w:rsid w:val="00287C02"/>
    <w:rsid w:val="00287C75"/>
    <w:rsid w:val="00290B0E"/>
    <w:rsid w:val="00291710"/>
    <w:rsid w:val="00291CAC"/>
    <w:rsid w:val="00292A38"/>
    <w:rsid w:val="0029326C"/>
    <w:rsid w:val="00294644"/>
    <w:rsid w:val="002951D6"/>
    <w:rsid w:val="00295437"/>
    <w:rsid w:val="002955A2"/>
    <w:rsid w:val="00295794"/>
    <w:rsid w:val="00295AF0"/>
    <w:rsid w:val="00295F8D"/>
    <w:rsid w:val="002961B1"/>
    <w:rsid w:val="00296330"/>
    <w:rsid w:val="002964D7"/>
    <w:rsid w:val="00296B5D"/>
    <w:rsid w:val="00297524"/>
    <w:rsid w:val="0029795F"/>
    <w:rsid w:val="00297E82"/>
    <w:rsid w:val="002A138B"/>
    <w:rsid w:val="002A13BA"/>
    <w:rsid w:val="002A1720"/>
    <w:rsid w:val="002A1A4C"/>
    <w:rsid w:val="002A2064"/>
    <w:rsid w:val="002A2343"/>
    <w:rsid w:val="002A2490"/>
    <w:rsid w:val="002A303B"/>
    <w:rsid w:val="002A3A13"/>
    <w:rsid w:val="002A4429"/>
    <w:rsid w:val="002A54AE"/>
    <w:rsid w:val="002A573D"/>
    <w:rsid w:val="002A5826"/>
    <w:rsid w:val="002A6A2B"/>
    <w:rsid w:val="002A7C47"/>
    <w:rsid w:val="002B00D7"/>
    <w:rsid w:val="002B03B1"/>
    <w:rsid w:val="002B0634"/>
    <w:rsid w:val="002B1522"/>
    <w:rsid w:val="002B1975"/>
    <w:rsid w:val="002B20D6"/>
    <w:rsid w:val="002B2630"/>
    <w:rsid w:val="002B285C"/>
    <w:rsid w:val="002B34B9"/>
    <w:rsid w:val="002B3602"/>
    <w:rsid w:val="002B3822"/>
    <w:rsid w:val="002B3BB0"/>
    <w:rsid w:val="002B51A9"/>
    <w:rsid w:val="002B5DE9"/>
    <w:rsid w:val="002B6278"/>
    <w:rsid w:val="002B62C8"/>
    <w:rsid w:val="002B6FCB"/>
    <w:rsid w:val="002B7682"/>
    <w:rsid w:val="002B7AC7"/>
    <w:rsid w:val="002B7C73"/>
    <w:rsid w:val="002B7D0E"/>
    <w:rsid w:val="002B7EA3"/>
    <w:rsid w:val="002C147A"/>
    <w:rsid w:val="002C1A5D"/>
    <w:rsid w:val="002C3E99"/>
    <w:rsid w:val="002C4586"/>
    <w:rsid w:val="002C4D00"/>
    <w:rsid w:val="002C518A"/>
    <w:rsid w:val="002C61B8"/>
    <w:rsid w:val="002C62B7"/>
    <w:rsid w:val="002C63A9"/>
    <w:rsid w:val="002C6FDD"/>
    <w:rsid w:val="002C7474"/>
    <w:rsid w:val="002C7589"/>
    <w:rsid w:val="002D01C4"/>
    <w:rsid w:val="002D0664"/>
    <w:rsid w:val="002D0E9E"/>
    <w:rsid w:val="002D1F8D"/>
    <w:rsid w:val="002D2415"/>
    <w:rsid w:val="002D2570"/>
    <w:rsid w:val="002D28A9"/>
    <w:rsid w:val="002D2C8B"/>
    <w:rsid w:val="002D2CE3"/>
    <w:rsid w:val="002D300D"/>
    <w:rsid w:val="002D3E2D"/>
    <w:rsid w:val="002D61F2"/>
    <w:rsid w:val="002D6410"/>
    <w:rsid w:val="002D6CAB"/>
    <w:rsid w:val="002E04E1"/>
    <w:rsid w:val="002E0C0A"/>
    <w:rsid w:val="002E0E9C"/>
    <w:rsid w:val="002E11DE"/>
    <w:rsid w:val="002E1B68"/>
    <w:rsid w:val="002E1EBC"/>
    <w:rsid w:val="002E23E7"/>
    <w:rsid w:val="002E2729"/>
    <w:rsid w:val="002E277B"/>
    <w:rsid w:val="002E27A5"/>
    <w:rsid w:val="002E4784"/>
    <w:rsid w:val="002E4B81"/>
    <w:rsid w:val="002E5200"/>
    <w:rsid w:val="002E5436"/>
    <w:rsid w:val="002E60B7"/>
    <w:rsid w:val="002E6DE8"/>
    <w:rsid w:val="002E74DA"/>
    <w:rsid w:val="002F0B0B"/>
    <w:rsid w:val="002F0CFA"/>
    <w:rsid w:val="002F0D80"/>
    <w:rsid w:val="002F1900"/>
    <w:rsid w:val="002F1BCA"/>
    <w:rsid w:val="002F1C0B"/>
    <w:rsid w:val="002F20D9"/>
    <w:rsid w:val="002F2159"/>
    <w:rsid w:val="002F2A6C"/>
    <w:rsid w:val="002F2FC9"/>
    <w:rsid w:val="002F3A5A"/>
    <w:rsid w:val="002F3C3B"/>
    <w:rsid w:val="002F3E43"/>
    <w:rsid w:val="002F3FB1"/>
    <w:rsid w:val="002F416E"/>
    <w:rsid w:val="002F48A6"/>
    <w:rsid w:val="002F4EC3"/>
    <w:rsid w:val="002F56B0"/>
    <w:rsid w:val="002F5B9C"/>
    <w:rsid w:val="002F5E57"/>
    <w:rsid w:val="002F637B"/>
    <w:rsid w:val="002F681B"/>
    <w:rsid w:val="002F7029"/>
    <w:rsid w:val="00300886"/>
    <w:rsid w:val="00300E4B"/>
    <w:rsid w:val="00302B7B"/>
    <w:rsid w:val="00302BF2"/>
    <w:rsid w:val="00302E16"/>
    <w:rsid w:val="003036BF"/>
    <w:rsid w:val="00303AC3"/>
    <w:rsid w:val="0030442D"/>
    <w:rsid w:val="00304C7C"/>
    <w:rsid w:val="00305731"/>
    <w:rsid w:val="003064F7"/>
    <w:rsid w:val="00306EFD"/>
    <w:rsid w:val="003070B9"/>
    <w:rsid w:val="00307CA3"/>
    <w:rsid w:val="003102E5"/>
    <w:rsid w:val="00310319"/>
    <w:rsid w:val="003104CA"/>
    <w:rsid w:val="00310B43"/>
    <w:rsid w:val="00311412"/>
    <w:rsid w:val="00311C2C"/>
    <w:rsid w:val="00311D47"/>
    <w:rsid w:val="003121BB"/>
    <w:rsid w:val="00312590"/>
    <w:rsid w:val="003127AD"/>
    <w:rsid w:val="00313FF0"/>
    <w:rsid w:val="003142F3"/>
    <w:rsid w:val="00314660"/>
    <w:rsid w:val="003150F1"/>
    <w:rsid w:val="003152C9"/>
    <w:rsid w:val="003155DB"/>
    <w:rsid w:val="00315A80"/>
    <w:rsid w:val="00315A9D"/>
    <w:rsid w:val="00315AF9"/>
    <w:rsid w:val="00315DC8"/>
    <w:rsid w:val="00315E9B"/>
    <w:rsid w:val="00315F1B"/>
    <w:rsid w:val="00316050"/>
    <w:rsid w:val="0031631A"/>
    <w:rsid w:val="0031635B"/>
    <w:rsid w:val="00316B83"/>
    <w:rsid w:val="00316D03"/>
    <w:rsid w:val="0031714B"/>
    <w:rsid w:val="00317956"/>
    <w:rsid w:val="0031795B"/>
    <w:rsid w:val="00317F16"/>
    <w:rsid w:val="003203B6"/>
    <w:rsid w:val="00320FF9"/>
    <w:rsid w:val="00321495"/>
    <w:rsid w:val="003216A4"/>
    <w:rsid w:val="00321F85"/>
    <w:rsid w:val="00322213"/>
    <w:rsid w:val="003222C8"/>
    <w:rsid w:val="00322F85"/>
    <w:rsid w:val="003230D6"/>
    <w:rsid w:val="00323583"/>
    <w:rsid w:val="00323E0F"/>
    <w:rsid w:val="00323F8B"/>
    <w:rsid w:val="00324964"/>
    <w:rsid w:val="0032496D"/>
    <w:rsid w:val="003249A4"/>
    <w:rsid w:val="00324C1C"/>
    <w:rsid w:val="003258D5"/>
    <w:rsid w:val="00325DC8"/>
    <w:rsid w:val="00327F83"/>
    <w:rsid w:val="00330236"/>
    <w:rsid w:val="003308A6"/>
    <w:rsid w:val="00330F7C"/>
    <w:rsid w:val="00331BEC"/>
    <w:rsid w:val="00332589"/>
    <w:rsid w:val="00333375"/>
    <w:rsid w:val="0033368D"/>
    <w:rsid w:val="00333D1F"/>
    <w:rsid w:val="00334440"/>
    <w:rsid w:val="00334AF3"/>
    <w:rsid w:val="00335103"/>
    <w:rsid w:val="0033556C"/>
    <w:rsid w:val="00335B14"/>
    <w:rsid w:val="00335F20"/>
    <w:rsid w:val="0033608F"/>
    <w:rsid w:val="00336233"/>
    <w:rsid w:val="00336F64"/>
    <w:rsid w:val="003377B8"/>
    <w:rsid w:val="00340108"/>
    <w:rsid w:val="0034099D"/>
    <w:rsid w:val="00342268"/>
    <w:rsid w:val="00343225"/>
    <w:rsid w:val="00343527"/>
    <w:rsid w:val="0034357F"/>
    <w:rsid w:val="003435F6"/>
    <w:rsid w:val="00343907"/>
    <w:rsid w:val="00343FEE"/>
    <w:rsid w:val="003446AD"/>
    <w:rsid w:val="003448D4"/>
    <w:rsid w:val="00344926"/>
    <w:rsid w:val="00344B2A"/>
    <w:rsid w:val="00344F52"/>
    <w:rsid w:val="00344F9B"/>
    <w:rsid w:val="003458DA"/>
    <w:rsid w:val="00345E98"/>
    <w:rsid w:val="0034612B"/>
    <w:rsid w:val="00346925"/>
    <w:rsid w:val="00346E82"/>
    <w:rsid w:val="0034791F"/>
    <w:rsid w:val="00347AC9"/>
    <w:rsid w:val="00350486"/>
    <w:rsid w:val="003508FC"/>
    <w:rsid w:val="00351352"/>
    <w:rsid w:val="0035153D"/>
    <w:rsid w:val="003516C8"/>
    <w:rsid w:val="00351C60"/>
    <w:rsid w:val="003520BD"/>
    <w:rsid w:val="00352150"/>
    <w:rsid w:val="00352ED6"/>
    <w:rsid w:val="003543D2"/>
    <w:rsid w:val="003548F0"/>
    <w:rsid w:val="0035495B"/>
    <w:rsid w:val="00354AC8"/>
    <w:rsid w:val="00355A82"/>
    <w:rsid w:val="00355F4A"/>
    <w:rsid w:val="0035644E"/>
    <w:rsid w:val="00356935"/>
    <w:rsid w:val="00357041"/>
    <w:rsid w:val="00357384"/>
    <w:rsid w:val="00357731"/>
    <w:rsid w:val="00357A50"/>
    <w:rsid w:val="00360391"/>
    <w:rsid w:val="00361D45"/>
    <w:rsid w:val="0036257E"/>
    <w:rsid w:val="0036323D"/>
    <w:rsid w:val="003638A4"/>
    <w:rsid w:val="00363A1B"/>
    <w:rsid w:val="00363B6A"/>
    <w:rsid w:val="00363D83"/>
    <w:rsid w:val="00364200"/>
    <w:rsid w:val="003643BD"/>
    <w:rsid w:val="00364450"/>
    <w:rsid w:val="003645A9"/>
    <w:rsid w:val="00364691"/>
    <w:rsid w:val="003648E3"/>
    <w:rsid w:val="00364BFA"/>
    <w:rsid w:val="00365261"/>
    <w:rsid w:val="00365271"/>
    <w:rsid w:val="003663BA"/>
    <w:rsid w:val="00366463"/>
    <w:rsid w:val="00367BB5"/>
    <w:rsid w:val="00367C52"/>
    <w:rsid w:val="00367FD6"/>
    <w:rsid w:val="0037062A"/>
    <w:rsid w:val="00370F91"/>
    <w:rsid w:val="00371844"/>
    <w:rsid w:val="00371DCC"/>
    <w:rsid w:val="003726C7"/>
    <w:rsid w:val="0037317A"/>
    <w:rsid w:val="00373206"/>
    <w:rsid w:val="00373A80"/>
    <w:rsid w:val="00373AE4"/>
    <w:rsid w:val="0037403D"/>
    <w:rsid w:val="003741ED"/>
    <w:rsid w:val="00374B94"/>
    <w:rsid w:val="00374FB2"/>
    <w:rsid w:val="00375209"/>
    <w:rsid w:val="0037582E"/>
    <w:rsid w:val="00375A96"/>
    <w:rsid w:val="0037657C"/>
    <w:rsid w:val="0037718B"/>
    <w:rsid w:val="003773A7"/>
    <w:rsid w:val="0038055E"/>
    <w:rsid w:val="00380A4D"/>
    <w:rsid w:val="00380B9D"/>
    <w:rsid w:val="00382DE4"/>
    <w:rsid w:val="0038351F"/>
    <w:rsid w:val="00384649"/>
    <w:rsid w:val="00384AF6"/>
    <w:rsid w:val="00384C37"/>
    <w:rsid w:val="00385796"/>
    <w:rsid w:val="00385C7E"/>
    <w:rsid w:val="00385D1A"/>
    <w:rsid w:val="003863EF"/>
    <w:rsid w:val="00386AAB"/>
    <w:rsid w:val="00386DFF"/>
    <w:rsid w:val="003870A6"/>
    <w:rsid w:val="003912D5"/>
    <w:rsid w:val="003913BE"/>
    <w:rsid w:val="00391488"/>
    <w:rsid w:val="003916B9"/>
    <w:rsid w:val="00391737"/>
    <w:rsid w:val="00391EFA"/>
    <w:rsid w:val="0039271E"/>
    <w:rsid w:val="003927A8"/>
    <w:rsid w:val="00392A5C"/>
    <w:rsid w:val="00392DE2"/>
    <w:rsid w:val="00393126"/>
    <w:rsid w:val="00393465"/>
    <w:rsid w:val="00394086"/>
    <w:rsid w:val="00394166"/>
    <w:rsid w:val="003943FD"/>
    <w:rsid w:val="00394ADF"/>
    <w:rsid w:val="00394D95"/>
    <w:rsid w:val="00395CDA"/>
    <w:rsid w:val="00395CF1"/>
    <w:rsid w:val="0039721A"/>
    <w:rsid w:val="003A034B"/>
    <w:rsid w:val="003A0878"/>
    <w:rsid w:val="003A1AB1"/>
    <w:rsid w:val="003A1C55"/>
    <w:rsid w:val="003A2049"/>
    <w:rsid w:val="003A2C5E"/>
    <w:rsid w:val="003A3422"/>
    <w:rsid w:val="003A3D92"/>
    <w:rsid w:val="003A4318"/>
    <w:rsid w:val="003A4829"/>
    <w:rsid w:val="003A4916"/>
    <w:rsid w:val="003A4BBB"/>
    <w:rsid w:val="003A4CFD"/>
    <w:rsid w:val="003A4F7E"/>
    <w:rsid w:val="003A4FB2"/>
    <w:rsid w:val="003A51E2"/>
    <w:rsid w:val="003A5F3E"/>
    <w:rsid w:val="003A5F42"/>
    <w:rsid w:val="003A64F8"/>
    <w:rsid w:val="003A6978"/>
    <w:rsid w:val="003A69FB"/>
    <w:rsid w:val="003A6CAC"/>
    <w:rsid w:val="003A7078"/>
    <w:rsid w:val="003A74C4"/>
    <w:rsid w:val="003B0526"/>
    <w:rsid w:val="003B081B"/>
    <w:rsid w:val="003B08DF"/>
    <w:rsid w:val="003B0992"/>
    <w:rsid w:val="003B0B93"/>
    <w:rsid w:val="003B1533"/>
    <w:rsid w:val="003B1ED0"/>
    <w:rsid w:val="003B25BF"/>
    <w:rsid w:val="003B2EEF"/>
    <w:rsid w:val="003B3222"/>
    <w:rsid w:val="003B4C90"/>
    <w:rsid w:val="003B5C58"/>
    <w:rsid w:val="003B5F70"/>
    <w:rsid w:val="003B644D"/>
    <w:rsid w:val="003B683B"/>
    <w:rsid w:val="003B69A9"/>
    <w:rsid w:val="003B6F54"/>
    <w:rsid w:val="003B763B"/>
    <w:rsid w:val="003B7E87"/>
    <w:rsid w:val="003C0E38"/>
    <w:rsid w:val="003C1AE6"/>
    <w:rsid w:val="003C2CE8"/>
    <w:rsid w:val="003C37FA"/>
    <w:rsid w:val="003C3DBF"/>
    <w:rsid w:val="003C4A8C"/>
    <w:rsid w:val="003C4A9E"/>
    <w:rsid w:val="003C4B63"/>
    <w:rsid w:val="003C4B7B"/>
    <w:rsid w:val="003C50AB"/>
    <w:rsid w:val="003C5D17"/>
    <w:rsid w:val="003C62F0"/>
    <w:rsid w:val="003C65B4"/>
    <w:rsid w:val="003C70FB"/>
    <w:rsid w:val="003C7A70"/>
    <w:rsid w:val="003C7BFE"/>
    <w:rsid w:val="003D025A"/>
    <w:rsid w:val="003D0E2F"/>
    <w:rsid w:val="003D1F06"/>
    <w:rsid w:val="003D29EB"/>
    <w:rsid w:val="003D2C23"/>
    <w:rsid w:val="003D2CBC"/>
    <w:rsid w:val="003D40E3"/>
    <w:rsid w:val="003D4757"/>
    <w:rsid w:val="003D4833"/>
    <w:rsid w:val="003D4943"/>
    <w:rsid w:val="003D51FB"/>
    <w:rsid w:val="003D53E5"/>
    <w:rsid w:val="003D5C80"/>
    <w:rsid w:val="003D61A6"/>
    <w:rsid w:val="003D6A32"/>
    <w:rsid w:val="003D7434"/>
    <w:rsid w:val="003D7B24"/>
    <w:rsid w:val="003E185F"/>
    <w:rsid w:val="003E2592"/>
    <w:rsid w:val="003E3FF2"/>
    <w:rsid w:val="003E4659"/>
    <w:rsid w:val="003E46FB"/>
    <w:rsid w:val="003E4CF7"/>
    <w:rsid w:val="003E52FD"/>
    <w:rsid w:val="003E56FD"/>
    <w:rsid w:val="003E5C5D"/>
    <w:rsid w:val="003E6E0B"/>
    <w:rsid w:val="003E6E9B"/>
    <w:rsid w:val="003E6F82"/>
    <w:rsid w:val="003E7A5D"/>
    <w:rsid w:val="003F055D"/>
    <w:rsid w:val="003F0AEF"/>
    <w:rsid w:val="003F0BA2"/>
    <w:rsid w:val="003F111F"/>
    <w:rsid w:val="003F11B5"/>
    <w:rsid w:val="003F21F4"/>
    <w:rsid w:val="003F2951"/>
    <w:rsid w:val="003F2FBB"/>
    <w:rsid w:val="003F30DB"/>
    <w:rsid w:val="003F372A"/>
    <w:rsid w:val="003F39F2"/>
    <w:rsid w:val="003F3B13"/>
    <w:rsid w:val="003F3CF7"/>
    <w:rsid w:val="003F468C"/>
    <w:rsid w:val="003F4A4F"/>
    <w:rsid w:val="003F5125"/>
    <w:rsid w:val="003F52D4"/>
    <w:rsid w:val="003F565D"/>
    <w:rsid w:val="003F5DAB"/>
    <w:rsid w:val="003F6518"/>
    <w:rsid w:val="003F670B"/>
    <w:rsid w:val="003F6994"/>
    <w:rsid w:val="003F6CB0"/>
    <w:rsid w:val="003F6D80"/>
    <w:rsid w:val="003F705F"/>
    <w:rsid w:val="003F748E"/>
    <w:rsid w:val="004005C4"/>
    <w:rsid w:val="00400821"/>
    <w:rsid w:val="004009D8"/>
    <w:rsid w:val="00400B90"/>
    <w:rsid w:val="00400C3E"/>
    <w:rsid w:val="00400FE5"/>
    <w:rsid w:val="00401103"/>
    <w:rsid w:val="00401926"/>
    <w:rsid w:val="00401D19"/>
    <w:rsid w:val="00402D01"/>
    <w:rsid w:val="00404AC8"/>
    <w:rsid w:val="00405196"/>
    <w:rsid w:val="00406862"/>
    <w:rsid w:val="00406D34"/>
    <w:rsid w:val="00407856"/>
    <w:rsid w:val="00410428"/>
    <w:rsid w:val="004108C8"/>
    <w:rsid w:val="00411753"/>
    <w:rsid w:val="00411ADE"/>
    <w:rsid w:val="00411B53"/>
    <w:rsid w:val="00412462"/>
    <w:rsid w:val="0041461E"/>
    <w:rsid w:val="00415A1F"/>
    <w:rsid w:val="00416A98"/>
    <w:rsid w:val="00416E1B"/>
    <w:rsid w:val="00417247"/>
    <w:rsid w:val="0041742D"/>
    <w:rsid w:val="00420096"/>
    <w:rsid w:val="00420BFE"/>
    <w:rsid w:val="00421566"/>
    <w:rsid w:val="00421C04"/>
    <w:rsid w:val="00421E44"/>
    <w:rsid w:val="004226AE"/>
    <w:rsid w:val="00422E00"/>
    <w:rsid w:val="00423E13"/>
    <w:rsid w:val="00424282"/>
    <w:rsid w:val="004248E8"/>
    <w:rsid w:val="00425062"/>
    <w:rsid w:val="004254AD"/>
    <w:rsid w:val="004256D3"/>
    <w:rsid w:val="00425B23"/>
    <w:rsid w:val="0042647A"/>
    <w:rsid w:val="00427B14"/>
    <w:rsid w:val="00427DD4"/>
    <w:rsid w:val="00430FCC"/>
    <w:rsid w:val="00430FE6"/>
    <w:rsid w:val="004321A9"/>
    <w:rsid w:val="004325CB"/>
    <w:rsid w:val="00432D45"/>
    <w:rsid w:val="0043432F"/>
    <w:rsid w:val="00434BA3"/>
    <w:rsid w:val="00434DB3"/>
    <w:rsid w:val="00434E3F"/>
    <w:rsid w:val="00434EF8"/>
    <w:rsid w:val="00435B81"/>
    <w:rsid w:val="00436723"/>
    <w:rsid w:val="00436C1C"/>
    <w:rsid w:val="00437611"/>
    <w:rsid w:val="00437A1E"/>
    <w:rsid w:val="00440660"/>
    <w:rsid w:val="004407C4"/>
    <w:rsid w:val="00440D4C"/>
    <w:rsid w:val="00441403"/>
    <w:rsid w:val="00441E25"/>
    <w:rsid w:val="004421DD"/>
    <w:rsid w:val="0044301F"/>
    <w:rsid w:val="0044361D"/>
    <w:rsid w:val="00443BC6"/>
    <w:rsid w:val="00443F33"/>
    <w:rsid w:val="00443FA1"/>
    <w:rsid w:val="00443FBF"/>
    <w:rsid w:val="00444491"/>
    <w:rsid w:val="0044514E"/>
    <w:rsid w:val="0044592C"/>
    <w:rsid w:val="00445A94"/>
    <w:rsid w:val="00446472"/>
    <w:rsid w:val="004467C8"/>
    <w:rsid w:val="00446F23"/>
    <w:rsid w:val="00450D5B"/>
    <w:rsid w:val="00450D5C"/>
    <w:rsid w:val="004516C9"/>
    <w:rsid w:val="00451EC3"/>
    <w:rsid w:val="004521F4"/>
    <w:rsid w:val="00452363"/>
    <w:rsid w:val="0045248E"/>
    <w:rsid w:val="00453378"/>
    <w:rsid w:val="004536B7"/>
    <w:rsid w:val="00453B65"/>
    <w:rsid w:val="00454774"/>
    <w:rsid w:val="00454CA7"/>
    <w:rsid w:val="00455A4D"/>
    <w:rsid w:val="00456A65"/>
    <w:rsid w:val="00456AB4"/>
    <w:rsid w:val="00457889"/>
    <w:rsid w:val="00457B6B"/>
    <w:rsid w:val="00460289"/>
    <w:rsid w:val="00460599"/>
    <w:rsid w:val="004607EA"/>
    <w:rsid w:val="00460A8A"/>
    <w:rsid w:val="00462515"/>
    <w:rsid w:val="00462B90"/>
    <w:rsid w:val="00462C42"/>
    <w:rsid w:val="0046304D"/>
    <w:rsid w:val="00464B79"/>
    <w:rsid w:val="00465C58"/>
    <w:rsid w:val="0046677F"/>
    <w:rsid w:val="00467662"/>
    <w:rsid w:val="00467C38"/>
    <w:rsid w:val="00467E4B"/>
    <w:rsid w:val="00470091"/>
    <w:rsid w:val="0047111D"/>
    <w:rsid w:val="0047141E"/>
    <w:rsid w:val="0047186D"/>
    <w:rsid w:val="00471A28"/>
    <w:rsid w:val="00472073"/>
    <w:rsid w:val="00472C97"/>
    <w:rsid w:val="00473385"/>
    <w:rsid w:val="00473C75"/>
    <w:rsid w:val="00473FFD"/>
    <w:rsid w:val="004744E1"/>
    <w:rsid w:val="0047504D"/>
    <w:rsid w:val="0047546D"/>
    <w:rsid w:val="004765C5"/>
    <w:rsid w:val="004765D4"/>
    <w:rsid w:val="00476884"/>
    <w:rsid w:val="00476DE7"/>
    <w:rsid w:val="004773F8"/>
    <w:rsid w:val="00480716"/>
    <w:rsid w:val="00480B83"/>
    <w:rsid w:val="004819D1"/>
    <w:rsid w:val="00481A49"/>
    <w:rsid w:val="00482370"/>
    <w:rsid w:val="00482827"/>
    <w:rsid w:val="00482ABA"/>
    <w:rsid w:val="00482C38"/>
    <w:rsid w:val="00482C98"/>
    <w:rsid w:val="00482D5F"/>
    <w:rsid w:val="004832F0"/>
    <w:rsid w:val="00483CFF"/>
    <w:rsid w:val="00483D1C"/>
    <w:rsid w:val="0048434C"/>
    <w:rsid w:val="00485F86"/>
    <w:rsid w:val="0048627F"/>
    <w:rsid w:val="00486821"/>
    <w:rsid w:val="004872FF"/>
    <w:rsid w:val="00490044"/>
    <w:rsid w:val="004903C2"/>
    <w:rsid w:val="00491097"/>
    <w:rsid w:val="0049160A"/>
    <w:rsid w:val="00491780"/>
    <w:rsid w:val="00491912"/>
    <w:rsid w:val="00492272"/>
    <w:rsid w:val="004923C3"/>
    <w:rsid w:val="00492A4A"/>
    <w:rsid w:val="00494346"/>
    <w:rsid w:val="00494482"/>
    <w:rsid w:val="00494C22"/>
    <w:rsid w:val="00495139"/>
    <w:rsid w:val="00495238"/>
    <w:rsid w:val="00495563"/>
    <w:rsid w:val="00495A3B"/>
    <w:rsid w:val="004965E9"/>
    <w:rsid w:val="00497B00"/>
    <w:rsid w:val="00497ECF"/>
    <w:rsid w:val="00497FD7"/>
    <w:rsid w:val="004A0272"/>
    <w:rsid w:val="004A072A"/>
    <w:rsid w:val="004A1AE2"/>
    <w:rsid w:val="004A1C7B"/>
    <w:rsid w:val="004A27AE"/>
    <w:rsid w:val="004A333C"/>
    <w:rsid w:val="004A3ED1"/>
    <w:rsid w:val="004A4108"/>
    <w:rsid w:val="004A48E2"/>
    <w:rsid w:val="004A4BD8"/>
    <w:rsid w:val="004A5A4B"/>
    <w:rsid w:val="004A5D9A"/>
    <w:rsid w:val="004A5DD1"/>
    <w:rsid w:val="004A694A"/>
    <w:rsid w:val="004A6BD9"/>
    <w:rsid w:val="004A6D1B"/>
    <w:rsid w:val="004A7939"/>
    <w:rsid w:val="004A79AD"/>
    <w:rsid w:val="004A79DA"/>
    <w:rsid w:val="004A7BBE"/>
    <w:rsid w:val="004B01FD"/>
    <w:rsid w:val="004B0277"/>
    <w:rsid w:val="004B02E1"/>
    <w:rsid w:val="004B0C20"/>
    <w:rsid w:val="004B1115"/>
    <w:rsid w:val="004B11FE"/>
    <w:rsid w:val="004B1D1D"/>
    <w:rsid w:val="004B1D34"/>
    <w:rsid w:val="004B2154"/>
    <w:rsid w:val="004B21E5"/>
    <w:rsid w:val="004B236D"/>
    <w:rsid w:val="004B3296"/>
    <w:rsid w:val="004B3B6F"/>
    <w:rsid w:val="004B3D62"/>
    <w:rsid w:val="004B4A89"/>
    <w:rsid w:val="004B4F4C"/>
    <w:rsid w:val="004B59F6"/>
    <w:rsid w:val="004B5FDC"/>
    <w:rsid w:val="004B6302"/>
    <w:rsid w:val="004B6EA0"/>
    <w:rsid w:val="004C0372"/>
    <w:rsid w:val="004C0671"/>
    <w:rsid w:val="004C1E47"/>
    <w:rsid w:val="004C24D5"/>
    <w:rsid w:val="004C2ACF"/>
    <w:rsid w:val="004C2E11"/>
    <w:rsid w:val="004C352B"/>
    <w:rsid w:val="004C3E20"/>
    <w:rsid w:val="004C4192"/>
    <w:rsid w:val="004C4680"/>
    <w:rsid w:val="004C49D7"/>
    <w:rsid w:val="004C6003"/>
    <w:rsid w:val="004C6421"/>
    <w:rsid w:val="004C6BB4"/>
    <w:rsid w:val="004C7563"/>
    <w:rsid w:val="004C77A6"/>
    <w:rsid w:val="004C78E2"/>
    <w:rsid w:val="004C792C"/>
    <w:rsid w:val="004C79D9"/>
    <w:rsid w:val="004C7A80"/>
    <w:rsid w:val="004C7F76"/>
    <w:rsid w:val="004D0AE7"/>
    <w:rsid w:val="004D0F6F"/>
    <w:rsid w:val="004D14BE"/>
    <w:rsid w:val="004D165A"/>
    <w:rsid w:val="004D2B7C"/>
    <w:rsid w:val="004D2DAD"/>
    <w:rsid w:val="004D30B2"/>
    <w:rsid w:val="004D390F"/>
    <w:rsid w:val="004D4796"/>
    <w:rsid w:val="004D483A"/>
    <w:rsid w:val="004D6057"/>
    <w:rsid w:val="004D616B"/>
    <w:rsid w:val="004D6725"/>
    <w:rsid w:val="004D7244"/>
    <w:rsid w:val="004D77CD"/>
    <w:rsid w:val="004D78F0"/>
    <w:rsid w:val="004D7CB0"/>
    <w:rsid w:val="004E0449"/>
    <w:rsid w:val="004E05ED"/>
    <w:rsid w:val="004E09BA"/>
    <w:rsid w:val="004E1825"/>
    <w:rsid w:val="004E1879"/>
    <w:rsid w:val="004E24EA"/>
    <w:rsid w:val="004E25B4"/>
    <w:rsid w:val="004E3C66"/>
    <w:rsid w:val="004E3CC2"/>
    <w:rsid w:val="004E4A9E"/>
    <w:rsid w:val="004E5049"/>
    <w:rsid w:val="004E6D0C"/>
    <w:rsid w:val="004E7B05"/>
    <w:rsid w:val="004F01C1"/>
    <w:rsid w:val="004F03C0"/>
    <w:rsid w:val="004F0EBE"/>
    <w:rsid w:val="004F1565"/>
    <w:rsid w:val="004F1571"/>
    <w:rsid w:val="004F1EF7"/>
    <w:rsid w:val="004F2372"/>
    <w:rsid w:val="004F243E"/>
    <w:rsid w:val="004F3DB8"/>
    <w:rsid w:val="004F44DB"/>
    <w:rsid w:val="004F466E"/>
    <w:rsid w:val="004F4F18"/>
    <w:rsid w:val="004F5B62"/>
    <w:rsid w:val="004F60B1"/>
    <w:rsid w:val="004F6319"/>
    <w:rsid w:val="004F6618"/>
    <w:rsid w:val="004F69B3"/>
    <w:rsid w:val="004F6A04"/>
    <w:rsid w:val="004F6E79"/>
    <w:rsid w:val="00500558"/>
    <w:rsid w:val="005009B2"/>
    <w:rsid w:val="00500CEC"/>
    <w:rsid w:val="00500E7B"/>
    <w:rsid w:val="00501ACC"/>
    <w:rsid w:val="00501FB7"/>
    <w:rsid w:val="00502930"/>
    <w:rsid w:val="0050305A"/>
    <w:rsid w:val="005037B3"/>
    <w:rsid w:val="00504126"/>
    <w:rsid w:val="0050425E"/>
    <w:rsid w:val="00505371"/>
    <w:rsid w:val="00505F20"/>
    <w:rsid w:val="005063B0"/>
    <w:rsid w:val="0050713E"/>
    <w:rsid w:val="005071C3"/>
    <w:rsid w:val="005071E3"/>
    <w:rsid w:val="005076AA"/>
    <w:rsid w:val="00511BCE"/>
    <w:rsid w:val="0051232F"/>
    <w:rsid w:val="005123FF"/>
    <w:rsid w:val="00512A2B"/>
    <w:rsid w:val="00512F3A"/>
    <w:rsid w:val="005134AF"/>
    <w:rsid w:val="00513E69"/>
    <w:rsid w:val="00513FED"/>
    <w:rsid w:val="0051634A"/>
    <w:rsid w:val="005165F0"/>
    <w:rsid w:val="0051689B"/>
    <w:rsid w:val="00517C33"/>
    <w:rsid w:val="00517CB5"/>
    <w:rsid w:val="0052010B"/>
    <w:rsid w:val="00520192"/>
    <w:rsid w:val="0052036F"/>
    <w:rsid w:val="005204EE"/>
    <w:rsid w:val="005206DA"/>
    <w:rsid w:val="00521053"/>
    <w:rsid w:val="00521728"/>
    <w:rsid w:val="005218AC"/>
    <w:rsid w:val="00522537"/>
    <w:rsid w:val="00522538"/>
    <w:rsid w:val="00522DCB"/>
    <w:rsid w:val="005236AB"/>
    <w:rsid w:val="005236DA"/>
    <w:rsid w:val="00523BAB"/>
    <w:rsid w:val="00523C84"/>
    <w:rsid w:val="00523D86"/>
    <w:rsid w:val="00524474"/>
    <w:rsid w:val="005245C6"/>
    <w:rsid w:val="00525766"/>
    <w:rsid w:val="00525E7A"/>
    <w:rsid w:val="005267AC"/>
    <w:rsid w:val="00526ED5"/>
    <w:rsid w:val="005273AE"/>
    <w:rsid w:val="00527BBE"/>
    <w:rsid w:val="005309AE"/>
    <w:rsid w:val="00530B7A"/>
    <w:rsid w:val="00530C2A"/>
    <w:rsid w:val="00530C6A"/>
    <w:rsid w:val="00530C77"/>
    <w:rsid w:val="00530E66"/>
    <w:rsid w:val="005320CA"/>
    <w:rsid w:val="00533B0E"/>
    <w:rsid w:val="00533CD2"/>
    <w:rsid w:val="00534023"/>
    <w:rsid w:val="00536121"/>
    <w:rsid w:val="0053632B"/>
    <w:rsid w:val="00536D90"/>
    <w:rsid w:val="00537102"/>
    <w:rsid w:val="005415B9"/>
    <w:rsid w:val="00541A69"/>
    <w:rsid w:val="0054269D"/>
    <w:rsid w:val="0054284B"/>
    <w:rsid w:val="00542987"/>
    <w:rsid w:val="00542AFB"/>
    <w:rsid w:val="00542B92"/>
    <w:rsid w:val="00542C92"/>
    <w:rsid w:val="00543DF7"/>
    <w:rsid w:val="005440C6"/>
    <w:rsid w:val="005443EA"/>
    <w:rsid w:val="00545CB4"/>
    <w:rsid w:val="00546FE1"/>
    <w:rsid w:val="00550D5A"/>
    <w:rsid w:val="00550E56"/>
    <w:rsid w:val="00551642"/>
    <w:rsid w:val="0055205E"/>
    <w:rsid w:val="005529FC"/>
    <w:rsid w:val="00552B66"/>
    <w:rsid w:val="00552DAE"/>
    <w:rsid w:val="00553257"/>
    <w:rsid w:val="0055438D"/>
    <w:rsid w:val="00554D11"/>
    <w:rsid w:val="00555292"/>
    <w:rsid w:val="00555CDE"/>
    <w:rsid w:val="00555CF6"/>
    <w:rsid w:val="005560D7"/>
    <w:rsid w:val="0055616C"/>
    <w:rsid w:val="0055618A"/>
    <w:rsid w:val="00556473"/>
    <w:rsid w:val="00557C1A"/>
    <w:rsid w:val="00557F02"/>
    <w:rsid w:val="00560060"/>
    <w:rsid w:val="00560486"/>
    <w:rsid w:val="00560693"/>
    <w:rsid w:val="005624EB"/>
    <w:rsid w:val="00562F31"/>
    <w:rsid w:val="00563381"/>
    <w:rsid w:val="0056432F"/>
    <w:rsid w:val="00564DE6"/>
    <w:rsid w:val="005653DC"/>
    <w:rsid w:val="00565475"/>
    <w:rsid w:val="00565D2E"/>
    <w:rsid w:val="005662C6"/>
    <w:rsid w:val="00566A45"/>
    <w:rsid w:val="00567029"/>
    <w:rsid w:val="005679CB"/>
    <w:rsid w:val="005704C3"/>
    <w:rsid w:val="00570B6B"/>
    <w:rsid w:val="00570FEB"/>
    <w:rsid w:val="005711E0"/>
    <w:rsid w:val="00571B2A"/>
    <w:rsid w:val="005723C4"/>
    <w:rsid w:val="00572967"/>
    <w:rsid w:val="0057310E"/>
    <w:rsid w:val="00573EA8"/>
    <w:rsid w:val="00575DD4"/>
    <w:rsid w:val="00576855"/>
    <w:rsid w:val="00576A6B"/>
    <w:rsid w:val="00577604"/>
    <w:rsid w:val="0057799C"/>
    <w:rsid w:val="00577FB8"/>
    <w:rsid w:val="00580524"/>
    <w:rsid w:val="0058056D"/>
    <w:rsid w:val="00580786"/>
    <w:rsid w:val="00580DE9"/>
    <w:rsid w:val="00581495"/>
    <w:rsid w:val="00581AC4"/>
    <w:rsid w:val="00581EC4"/>
    <w:rsid w:val="00582330"/>
    <w:rsid w:val="005833DD"/>
    <w:rsid w:val="00583A4D"/>
    <w:rsid w:val="005845A5"/>
    <w:rsid w:val="00584977"/>
    <w:rsid w:val="00584EC4"/>
    <w:rsid w:val="00585382"/>
    <w:rsid w:val="00585664"/>
    <w:rsid w:val="0058587B"/>
    <w:rsid w:val="00585C1F"/>
    <w:rsid w:val="00585E03"/>
    <w:rsid w:val="0058617A"/>
    <w:rsid w:val="00586A45"/>
    <w:rsid w:val="00586D11"/>
    <w:rsid w:val="005870C1"/>
    <w:rsid w:val="00587310"/>
    <w:rsid w:val="00587560"/>
    <w:rsid w:val="00587846"/>
    <w:rsid w:val="00587E54"/>
    <w:rsid w:val="00587F89"/>
    <w:rsid w:val="00590B7A"/>
    <w:rsid w:val="00590C0E"/>
    <w:rsid w:val="00590ED8"/>
    <w:rsid w:val="00591037"/>
    <w:rsid w:val="0059129F"/>
    <w:rsid w:val="00591AF5"/>
    <w:rsid w:val="00591DE0"/>
    <w:rsid w:val="0059213A"/>
    <w:rsid w:val="005923AB"/>
    <w:rsid w:val="00592454"/>
    <w:rsid w:val="00592E10"/>
    <w:rsid w:val="00593002"/>
    <w:rsid w:val="00594594"/>
    <w:rsid w:val="00595009"/>
    <w:rsid w:val="005963BB"/>
    <w:rsid w:val="00596719"/>
    <w:rsid w:val="0059766F"/>
    <w:rsid w:val="005A0616"/>
    <w:rsid w:val="005A119A"/>
    <w:rsid w:val="005A14BD"/>
    <w:rsid w:val="005A152C"/>
    <w:rsid w:val="005A1722"/>
    <w:rsid w:val="005A2729"/>
    <w:rsid w:val="005A2AF0"/>
    <w:rsid w:val="005A2FC3"/>
    <w:rsid w:val="005A3307"/>
    <w:rsid w:val="005A3B7B"/>
    <w:rsid w:val="005A40CB"/>
    <w:rsid w:val="005A4126"/>
    <w:rsid w:val="005A42AC"/>
    <w:rsid w:val="005A5D7E"/>
    <w:rsid w:val="005A632E"/>
    <w:rsid w:val="005A6AFB"/>
    <w:rsid w:val="005A7A88"/>
    <w:rsid w:val="005A7C21"/>
    <w:rsid w:val="005B009F"/>
    <w:rsid w:val="005B0CB8"/>
    <w:rsid w:val="005B130D"/>
    <w:rsid w:val="005B1690"/>
    <w:rsid w:val="005B1793"/>
    <w:rsid w:val="005B1E41"/>
    <w:rsid w:val="005B24AE"/>
    <w:rsid w:val="005B2734"/>
    <w:rsid w:val="005B29B9"/>
    <w:rsid w:val="005B395D"/>
    <w:rsid w:val="005B3E60"/>
    <w:rsid w:val="005B44A0"/>
    <w:rsid w:val="005B46DC"/>
    <w:rsid w:val="005B4CBD"/>
    <w:rsid w:val="005B5837"/>
    <w:rsid w:val="005B5A8F"/>
    <w:rsid w:val="005B5DCB"/>
    <w:rsid w:val="005B6BB9"/>
    <w:rsid w:val="005B7200"/>
    <w:rsid w:val="005B72E5"/>
    <w:rsid w:val="005B7CB8"/>
    <w:rsid w:val="005C002F"/>
    <w:rsid w:val="005C0157"/>
    <w:rsid w:val="005C06B2"/>
    <w:rsid w:val="005C0B9D"/>
    <w:rsid w:val="005C1175"/>
    <w:rsid w:val="005C1398"/>
    <w:rsid w:val="005C1779"/>
    <w:rsid w:val="005C1CD6"/>
    <w:rsid w:val="005C3155"/>
    <w:rsid w:val="005C3666"/>
    <w:rsid w:val="005C3CE8"/>
    <w:rsid w:val="005C3FC8"/>
    <w:rsid w:val="005C40D1"/>
    <w:rsid w:val="005C42A5"/>
    <w:rsid w:val="005C5076"/>
    <w:rsid w:val="005C583C"/>
    <w:rsid w:val="005C60D9"/>
    <w:rsid w:val="005C67BF"/>
    <w:rsid w:val="005C7092"/>
    <w:rsid w:val="005C733A"/>
    <w:rsid w:val="005C73FF"/>
    <w:rsid w:val="005C747C"/>
    <w:rsid w:val="005D0057"/>
    <w:rsid w:val="005D0BB1"/>
    <w:rsid w:val="005D0ED2"/>
    <w:rsid w:val="005D1436"/>
    <w:rsid w:val="005D39A6"/>
    <w:rsid w:val="005D4495"/>
    <w:rsid w:val="005D4BBF"/>
    <w:rsid w:val="005D537E"/>
    <w:rsid w:val="005D53CD"/>
    <w:rsid w:val="005D64C7"/>
    <w:rsid w:val="005D6586"/>
    <w:rsid w:val="005D66D8"/>
    <w:rsid w:val="005D66FD"/>
    <w:rsid w:val="005D6790"/>
    <w:rsid w:val="005D6CC1"/>
    <w:rsid w:val="005D7643"/>
    <w:rsid w:val="005E01FD"/>
    <w:rsid w:val="005E1F72"/>
    <w:rsid w:val="005E2601"/>
    <w:rsid w:val="005E2710"/>
    <w:rsid w:val="005E2EF2"/>
    <w:rsid w:val="005E4BC9"/>
    <w:rsid w:val="005E4C4A"/>
    <w:rsid w:val="005E4F1A"/>
    <w:rsid w:val="005E65BA"/>
    <w:rsid w:val="005E6ED6"/>
    <w:rsid w:val="005E6F42"/>
    <w:rsid w:val="005E745F"/>
    <w:rsid w:val="005F0BAF"/>
    <w:rsid w:val="005F199B"/>
    <w:rsid w:val="005F21C9"/>
    <w:rsid w:val="005F2D60"/>
    <w:rsid w:val="005F2EA3"/>
    <w:rsid w:val="005F3464"/>
    <w:rsid w:val="005F397C"/>
    <w:rsid w:val="005F411B"/>
    <w:rsid w:val="005F4B74"/>
    <w:rsid w:val="005F5267"/>
    <w:rsid w:val="005F5A9B"/>
    <w:rsid w:val="005F5CBD"/>
    <w:rsid w:val="005F674C"/>
    <w:rsid w:val="005F679E"/>
    <w:rsid w:val="005F6AA2"/>
    <w:rsid w:val="005F6BD1"/>
    <w:rsid w:val="005F7713"/>
    <w:rsid w:val="005F7B33"/>
    <w:rsid w:val="00600078"/>
    <w:rsid w:val="00600202"/>
    <w:rsid w:val="00600A2B"/>
    <w:rsid w:val="00601B0A"/>
    <w:rsid w:val="00602238"/>
    <w:rsid w:val="00603AC3"/>
    <w:rsid w:val="006041E1"/>
    <w:rsid w:val="0060429A"/>
    <w:rsid w:val="00604379"/>
    <w:rsid w:val="006044C4"/>
    <w:rsid w:val="00604A0A"/>
    <w:rsid w:val="00604BD8"/>
    <w:rsid w:val="0060509E"/>
    <w:rsid w:val="0060695E"/>
    <w:rsid w:val="0060716B"/>
    <w:rsid w:val="0060721A"/>
    <w:rsid w:val="006078B3"/>
    <w:rsid w:val="00611227"/>
    <w:rsid w:val="006113E0"/>
    <w:rsid w:val="0061169E"/>
    <w:rsid w:val="0061213D"/>
    <w:rsid w:val="00612375"/>
    <w:rsid w:val="006131CD"/>
    <w:rsid w:val="00613208"/>
    <w:rsid w:val="0061333A"/>
    <w:rsid w:val="00613740"/>
    <w:rsid w:val="0061390C"/>
    <w:rsid w:val="00613A9B"/>
    <w:rsid w:val="00613EF8"/>
    <w:rsid w:val="0061400F"/>
    <w:rsid w:val="0061448F"/>
    <w:rsid w:val="0062092D"/>
    <w:rsid w:val="0062183C"/>
    <w:rsid w:val="00621863"/>
    <w:rsid w:val="006218BD"/>
    <w:rsid w:val="00621C08"/>
    <w:rsid w:val="006232E6"/>
    <w:rsid w:val="00623BCA"/>
    <w:rsid w:val="0062435E"/>
    <w:rsid w:val="0062575D"/>
    <w:rsid w:val="00625AAC"/>
    <w:rsid w:val="00626C97"/>
    <w:rsid w:val="00627467"/>
    <w:rsid w:val="00627D7C"/>
    <w:rsid w:val="006308D8"/>
    <w:rsid w:val="00630AE1"/>
    <w:rsid w:val="0063113F"/>
    <w:rsid w:val="006315C2"/>
    <w:rsid w:val="00631890"/>
    <w:rsid w:val="006322E8"/>
    <w:rsid w:val="00632317"/>
    <w:rsid w:val="00632B61"/>
    <w:rsid w:val="00633D12"/>
    <w:rsid w:val="006367B2"/>
    <w:rsid w:val="00637236"/>
    <w:rsid w:val="00637AAB"/>
    <w:rsid w:val="006401F2"/>
    <w:rsid w:val="00640A7B"/>
    <w:rsid w:val="0064142B"/>
    <w:rsid w:val="00641724"/>
    <w:rsid w:val="00641A5A"/>
    <w:rsid w:val="00641CB3"/>
    <w:rsid w:val="00643A1B"/>
    <w:rsid w:val="00643CBF"/>
    <w:rsid w:val="00644EF2"/>
    <w:rsid w:val="006452AF"/>
    <w:rsid w:val="0064541E"/>
    <w:rsid w:val="00645B19"/>
    <w:rsid w:val="006463B2"/>
    <w:rsid w:val="0064649D"/>
    <w:rsid w:val="006470F5"/>
    <w:rsid w:val="00650227"/>
    <w:rsid w:val="00650C43"/>
    <w:rsid w:val="00651185"/>
    <w:rsid w:val="0065269C"/>
    <w:rsid w:val="00652AAB"/>
    <w:rsid w:val="00653229"/>
    <w:rsid w:val="00654297"/>
    <w:rsid w:val="00654BB0"/>
    <w:rsid w:val="00654DFF"/>
    <w:rsid w:val="00655C90"/>
    <w:rsid w:val="0065673F"/>
    <w:rsid w:val="006567BE"/>
    <w:rsid w:val="006572DA"/>
    <w:rsid w:val="0065739B"/>
    <w:rsid w:val="00657547"/>
    <w:rsid w:val="00657FF6"/>
    <w:rsid w:val="00660A93"/>
    <w:rsid w:val="00660B6A"/>
    <w:rsid w:val="00661A93"/>
    <w:rsid w:val="00661ED3"/>
    <w:rsid w:val="006625AC"/>
    <w:rsid w:val="00662725"/>
    <w:rsid w:val="00662CAC"/>
    <w:rsid w:val="00662CC8"/>
    <w:rsid w:val="00662CE8"/>
    <w:rsid w:val="00662D24"/>
    <w:rsid w:val="00662DA5"/>
    <w:rsid w:val="006636ED"/>
    <w:rsid w:val="00663B75"/>
    <w:rsid w:val="00663E38"/>
    <w:rsid w:val="00663E73"/>
    <w:rsid w:val="006647E5"/>
    <w:rsid w:val="00664D47"/>
    <w:rsid w:val="00665CEA"/>
    <w:rsid w:val="00665D06"/>
    <w:rsid w:val="00665D20"/>
    <w:rsid w:val="00665E62"/>
    <w:rsid w:val="006669A5"/>
    <w:rsid w:val="00666F49"/>
    <w:rsid w:val="006671B5"/>
    <w:rsid w:val="006676B1"/>
    <w:rsid w:val="006677FF"/>
    <w:rsid w:val="00670328"/>
    <w:rsid w:val="00670548"/>
    <w:rsid w:val="00670651"/>
    <w:rsid w:val="00670B54"/>
    <w:rsid w:val="006710CD"/>
    <w:rsid w:val="0067116F"/>
    <w:rsid w:val="006712BA"/>
    <w:rsid w:val="00672049"/>
    <w:rsid w:val="006737CA"/>
    <w:rsid w:val="0067397C"/>
    <w:rsid w:val="006739EE"/>
    <w:rsid w:val="00675285"/>
    <w:rsid w:val="00675C65"/>
    <w:rsid w:val="00676A0E"/>
    <w:rsid w:val="00676AE1"/>
    <w:rsid w:val="0067761F"/>
    <w:rsid w:val="00680874"/>
    <w:rsid w:val="00680947"/>
    <w:rsid w:val="00680ABE"/>
    <w:rsid w:val="00681970"/>
    <w:rsid w:val="006821FD"/>
    <w:rsid w:val="00682C2A"/>
    <w:rsid w:val="00682F02"/>
    <w:rsid w:val="00684B8C"/>
    <w:rsid w:val="00685084"/>
    <w:rsid w:val="006850D3"/>
    <w:rsid w:val="0068570C"/>
    <w:rsid w:val="00686244"/>
    <w:rsid w:val="00686C07"/>
    <w:rsid w:val="00686FC3"/>
    <w:rsid w:val="00687A81"/>
    <w:rsid w:val="00690003"/>
    <w:rsid w:val="00690162"/>
    <w:rsid w:val="006908C1"/>
    <w:rsid w:val="00690B23"/>
    <w:rsid w:val="006911B8"/>
    <w:rsid w:val="006919F2"/>
    <w:rsid w:val="00691C1B"/>
    <w:rsid w:val="006935D3"/>
    <w:rsid w:val="00693612"/>
    <w:rsid w:val="0069377A"/>
    <w:rsid w:val="00693BB7"/>
    <w:rsid w:val="00693DF1"/>
    <w:rsid w:val="00693DF2"/>
    <w:rsid w:val="006947D9"/>
    <w:rsid w:val="00694930"/>
    <w:rsid w:val="00694F15"/>
    <w:rsid w:val="006958B4"/>
    <w:rsid w:val="00695BF9"/>
    <w:rsid w:val="00695D05"/>
    <w:rsid w:val="006969A3"/>
    <w:rsid w:val="00696A1D"/>
    <w:rsid w:val="006974AB"/>
    <w:rsid w:val="00697933"/>
    <w:rsid w:val="00697A6B"/>
    <w:rsid w:val="006A0568"/>
    <w:rsid w:val="006A0D05"/>
    <w:rsid w:val="006A157B"/>
    <w:rsid w:val="006A1EC2"/>
    <w:rsid w:val="006A1ED2"/>
    <w:rsid w:val="006A1F46"/>
    <w:rsid w:val="006A2523"/>
    <w:rsid w:val="006A340A"/>
    <w:rsid w:val="006A44B1"/>
    <w:rsid w:val="006A4C30"/>
    <w:rsid w:val="006A4DDF"/>
    <w:rsid w:val="006A51A9"/>
    <w:rsid w:val="006A55D6"/>
    <w:rsid w:val="006A5702"/>
    <w:rsid w:val="006A5C68"/>
    <w:rsid w:val="006A5D26"/>
    <w:rsid w:val="006A6174"/>
    <w:rsid w:val="006A75B1"/>
    <w:rsid w:val="006A7A0D"/>
    <w:rsid w:val="006A7B13"/>
    <w:rsid w:val="006A7BBE"/>
    <w:rsid w:val="006B0AF6"/>
    <w:rsid w:val="006B145D"/>
    <w:rsid w:val="006B166F"/>
    <w:rsid w:val="006B196B"/>
    <w:rsid w:val="006B211A"/>
    <w:rsid w:val="006B2333"/>
    <w:rsid w:val="006B2628"/>
    <w:rsid w:val="006B2832"/>
    <w:rsid w:val="006B3922"/>
    <w:rsid w:val="006B3ECF"/>
    <w:rsid w:val="006B42C5"/>
    <w:rsid w:val="006B4A1C"/>
    <w:rsid w:val="006B5C91"/>
    <w:rsid w:val="006B6BFD"/>
    <w:rsid w:val="006B7279"/>
    <w:rsid w:val="006B72E6"/>
    <w:rsid w:val="006B7ED0"/>
    <w:rsid w:val="006C00A3"/>
    <w:rsid w:val="006C0528"/>
    <w:rsid w:val="006C0A9A"/>
    <w:rsid w:val="006C19F3"/>
    <w:rsid w:val="006C228D"/>
    <w:rsid w:val="006C2C5D"/>
    <w:rsid w:val="006C3974"/>
    <w:rsid w:val="006C3BE0"/>
    <w:rsid w:val="006C3C55"/>
    <w:rsid w:val="006C3D9D"/>
    <w:rsid w:val="006C5926"/>
    <w:rsid w:val="006C5B99"/>
    <w:rsid w:val="006C605A"/>
    <w:rsid w:val="006C66D4"/>
    <w:rsid w:val="006D00BE"/>
    <w:rsid w:val="006D0319"/>
    <w:rsid w:val="006D0667"/>
    <w:rsid w:val="006D115F"/>
    <w:rsid w:val="006D160E"/>
    <w:rsid w:val="006D17C9"/>
    <w:rsid w:val="006D1F46"/>
    <w:rsid w:val="006D29CE"/>
    <w:rsid w:val="006D2A0D"/>
    <w:rsid w:val="006D3138"/>
    <w:rsid w:val="006D3D5F"/>
    <w:rsid w:val="006D3D89"/>
    <w:rsid w:val="006D3FA3"/>
    <w:rsid w:val="006D4A3B"/>
    <w:rsid w:val="006D4D10"/>
    <w:rsid w:val="006D5010"/>
    <w:rsid w:val="006D5FE7"/>
    <w:rsid w:val="006D62FF"/>
    <w:rsid w:val="006D7C1F"/>
    <w:rsid w:val="006D7E81"/>
    <w:rsid w:val="006E035A"/>
    <w:rsid w:val="006E06FA"/>
    <w:rsid w:val="006E14B7"/>
    <w:rsid w:val="006E16D8"/>
    <w:rsid w:val="006E172D"/>
    <w:rsid w:val="006E23E5"/>
    <w:rsid w:val="006E24E7"/>
    <w:rsid w:val="006E2C96"/>
    <w:rsid w:val="006E2D7F"/>
    <w:rsid w:val="006E2E56"/>
    <w:rsid w:val="006E309B"/>
    <w:rsid w:val="006E30F7"/>
    <w:rsid w:val="006E3482"/>
    <w:rsid w:val="006E36B2"/>
    <w:rsid w:val="006E44B9"/>
    <w:rsid w:val="006E4C74"/>
    <w:rsid w:val="006E5862"/>
    <w:rsid w:val="006E5B40"/>
    <w:rsid w:val="006E61F1"/>
    <w:rsid w:val="006E6A0A"/>
    <w:rsid w:val="006E6A80"/>
    <w:rsid w:val="006E6EE1"/>
    <w:rsid w:val="006E7C2D"/>
    <w:rsid w:val="006E7F51"/>
    <w:rsid w:val="006F00E7"/>
    <w:rsid w:val="006F0924"/>
    <w:rsid w:val="006F0EDA"/>
    <w:rsid w:val="006F1E0F"/>
    <w:rsid w:val="006F34AD"/>
    <w:rsid w:val="006F3D4C"/>
    <w:rsid w:val="006F3E48"/>
    <w:rsid w:val="006F43CD"/>
    <w:rsid w:val="006F4C82"/>
    <w:rsid w:val="006F4DFA"/>
    <w:rsid w:val="006F53DB"/>
    <w:rsid w:val="006F54C5"/>
    <w:rsid w:val="006F5B6F"/>
    <w:rsid w:val="006F6188"/>
    <w:rsid w:val="006F6E79"/>
    <w:rsid w:val="006F7B8D"/>
    <w:rsid w:val="00700534"/>
    <w:rsid w:val="00700A24"/>
    <w:rsid w:val="00700FF5"/>
    <w:rsid w:val="007016B3"/>
    <w:rsid w:val="00701E1C"/>
    <w:rsid w:val="007022EA"/>
    <w:rsid w:val="00702583"/>
    <w:rsid w:val="00702895"/>
    <w:rsid w:val="007029B9"/>
    <w:rsid w:val="00702B67"/>
    <w:rsid w:val="00702D4A"/>
    <w:rsid w:val="00704094"/>
    <w:rsid w:val="00704412"/>
    <w:rsid w:val="007045BC"/>
    <w:rsid w:val="0070483E"/>
    <w:rsid w:val="00704884"/>
    <w:rsid w:val="00704B9B"/>
    <w:rsid w:val="007051B0"/>
    <w:rsid w:val="00705C65"/>
    <w:rsid w:val="00705C8A"/>
    <w:rsid w:val="00706253"/>
    <w:rsid w:val="007068A3"/>
    <w:rsid w:val="00706975"/>
    <w:rsid w:val="007072E7"/>
    <w:rsid w:val="00707369"/>
    <w:rsid w:val="007100FF"/>
    <w:rsid w:val="00710684"/>
    <w:rsid w:val="0071159D"/>
    <w:rsid w:val="00711B60"/>
    <w:rsid w:val="00711BC2"/>
    <w:rsid w:val="00711ED2"/>
    <w:rsid w:val="00712531"/>
    <w:rsid w:val="007127D6"/>
    <w:rsid w:val="007129A2"/>
    <w:rsid w:val="00713D10"/>
    <w:rsid w:val="00713F75"/>
    <w:rsid w:val="00715FE2"/>
    <w:rsid w:val="00716774"/>
    <w:rsid w:val="00717501"/>
    <w:rsid w:val="00717856"/>
    <w:rsid w:val="00717D47"/>
    <w:rsid w:val="00720882"/>
    <w:rsid w:val="007219CB"/>
    <w:rsid w:val="00721A4C"/>
    <w:rsid w:val="00721BB8"/>
    <w:rsid w:val="00722E71"/>
    <w:rsid w:val="00723718"/>
    <w:rsid w:val="00723EB3"/>
    <w:rsid w:val="00723F60"/>
    <w:rsid w:val="00724649"/>
    <w:rsid w:val="0072506F"/>
    <w:rsid w:val="0072512F"/>
    <w:rsid w:val="007266A2"/>
    <w:rsid w:val="007270E9"/>
    <w:rsid w:val="00727790"/>
    <w:rsid w:val="00730173"/>
    <w:rsid w:val="007308C5"/>
    <w:rsid w:val="00730A74"/>
    <w:rsid w:val="00730D65"/>
    <w:rsid w:val="0073113C"/>
    <w:rsid w:val="00731982"/>
    <w:rsid w:val="00732C0F"/>
    <w:rsid w:val="00733A4B"/>
    <w:rsid w:val="00733B5B"/>
    <w:rsid w:val="00733C6B"/>
    <w:rsid w:val="00734303"/>
    <w:rsid w:val="00734A73"/>
    <w:rsid w:val="00734BCB"/>
    <w:rsid w:val="00735010"/>
    <w:rsid w:val="00735AEE"/>
    <w:rsid w:val="007364AC"/>
    <w:rsid w:val="00736600"/>
    <w:rsid w:val="00736821"/>
    <w:rsid w:val="0073727C"/>
    <w:rsid w:val="00737E20"/>
    <w:rsid w:val="00737FD9"/>
    <w:rsid w:val="0074032F"/>
    <w:rsid w:val="00741573"/>
    <w:rsid w:val="00741E06"/>
    <w:rsid w:val="00741F7D"/>
    <w:rsid w:val="0074213A"/>
    <w:rsid w:val="00742277"/>
    <w:rsid w:val="00742948"/>
    <w:rsid w:val="0074295F"/>
    <w:rsid w:val="00743022"/>
    <w:rsid w:val="0074340F"/>
    <w:rsid w:val="0074517E"/>
    <w:rsid w:val="0074594C"/>
    <w:rsid w:val="007459D2"/>
    <w:rsid w:val="00745A83"/>
    <w:rsid w:val="007460E6"/>
    <w:rsid w:val="007461FB"/>
    <w:rsid w:val="0074636B"/>
    <w:rsid w:val="00746BD3"/>
    <w:rsid w:val="0074715E"/>
    <w:rsid w:val="007477BA"/>
    <w:rsid w:val="007501F4"/>
    <w:rsid w:val="00750400"/>
    <w:rsid w:val="007505D7"/>
    <w:rsid w:val="00750AD3"/>
    <w:rsid w:val="007512F7"/>
    <w:rsid w:val="007523E9"/>
    <w:rsid w:val="00753C9E"/>
    <w:rsid w:val="00754C14"/>
    <w:rsid w:val="00754DA2"/>
    <w:rsid w:val="00754F59"/>
    <w:rsid w:val="0075603E"/>
    <w:rsid w:val="00756044"/>
    <w:rsid w:val="00756154"/>
    <w:rsid w:val="007562EB"/>
    <w:rsid w:val="007567FF"/>
    <w:rsid w:val="00757328"/>
    <w:rsid w:val="00757610"/>
    <w:rsid w:val="0075789A"/>
    <w:rsid w:val="00757F19"/>
    <w:rsid w:val="00760142"/>
    <w:rsid w:val="00761920"/>
    <w:rsid w:val="00761AE1"/>
    <w:rsid w:val="00761F9B"/>
    <w:rsid w:val="00762441"/>
    <w:rsid w:val="0076249E"/>
    <w:rsid w:val="00762900"/>
    <w:rsid w:val="00762B01"/>
    <w:rsid w:val="00762E28"/>
    <w:rsid w:val="00763044"/>
    <w:rsid w:val="00763646"/>
    <w:rsid w:val="0076388D"/>
    <w:rsid w:val="00763A7F"/>
    <w:rsid w:val="007642E4"/>
    <w:rsid w:val="007652D7"/>
    <w:rsid w:val="00767016"/>
    <w:rsid w:val="00767058"/>
    <w:rsid w:val="0076750F"/>
    <w:rsid w:val="0076771B"/>
    <w:rsid w:val="00767D1E"/>
    <w:rsid w:val="00767D3A"/>
    <w:rsid w:val="00771129"/>
    <w:rsid w:val="00772355"/>
    <w:rsid w:val="007725C8"/>
    <w:rsid w:val="00772B9A"/>
    <w:rsid w:val="00773D69"/>
    <w:rsid w:val="00773EEE"/>
    <w:rsid w:val="00774141"/>
    <w:rsid w:val="00774281"/>
    <w:rsid w:val="007747E0"/>
    <w:rsid w:val="00774851"/>
    <w:rsid w:val="00774B62"/>
    <w:rsid w:val="007753FB"/>
    <w:rsid w:val="007754B2"/>
    <w:rsid w:val="007757DC"/>
    <w:rsid w:val="007763FA"/>
    <w:rsid w:val="00776464"/>
    <w:rsid w:val="00776491"/>
    <w:rsid w:val="00776B82"/>
    <w:rsid w:val="00780308"/>
    <w:rsid w:val="0078087C"/>
    <w:rsid w:val="00780EE9"/>
    <w:rsid w:val="00780FD3"/>
    <w:rsid w:val="0078150C"/>
    <w:rsid w:val="00781857"/>
    <w:rsid w:val="00781CC0"/>
    <w:rsid w:val="0078220A"/>
    <w:rsid w:val="00782588"/>
    <w:rsid w:val="00782D28"/>
    <w:rsid w:val="00785173"/>
    <w:rsid w:val="00786E07"/>
    <w:rsid w:val="00786E24"/>
    <w:rsid w:val="00787DAA"/>
    <w:rsid w:val="0079011A"/>
    <w:rsid w:val="00790BBE"/>
    <w:rsid w:val="00790C7C"/>
    <w:rsid w:val="0079123A"/>
    <w:rsid w:val="00792FA7"/>
    <w:rsid w:val="007931E2"/>
    <w:rsid w:val="0079327F"/>
    <w:rsid w:val="00793A06"/>
    <w:rsid w:val="00793ED2"/>
    <w:rsid w:val="00794CD9"/>
    <w:rsid w:val="007956B9"/>
    <w:rsid w:val="00795AA7"/>
    <w:rsid w:val="00795CE7"/>
    <w:rsid w:val="00795E90"/>
    <w:rsid w:val="00796960"/>
    <w:rsid w:val="00796BB5"/>
    <w:rsid w:val="007974C2"/>
    <w:rsid w:val="007974EF"/>
    <w:rsid w:val="007A1E84"/>
    <w:rsid w:val="007A2753"/>
    <w:rsid w:val="007A2FE1"/>
    <w:rsid w:val="007A31AA"/>
    <w:rsid w:val="007A32FE"/>
    <w:rsid w:val="007A369D"/>
    <w:rsid w:val="007A42A6"/>
    <w:rsid w:val="007A45CB"/>
    <w:rsid w:val="007A48D4"/>
    <w:rsid w:val="007A4AD1"/>
    <w:rsid w:val="007A4DAB"/>
    <w:rsid w:val="007A5242"/>
    <w:rsid w:val="007A52E3"/>
    <w:rsid w:val="007A5E11"/>
    <w:rsid w:val="007A7166"/>
    <w:rsid w:val="007A7C05"/>
    <w:rsid w:val="007B07C6"/>
    <w:rsid w:val="007B1870"/>
    <w:rsid w:val="007B2D07"/>
    <w:rsid w:val="007B3201"/>
    <w:rsid w:val="007B4B89"/>
    <w:rsid w:val="007B4BD9"/>
    <w:rsid w:val="007B5203"/>
    <w:rsid w:val="007B5338"/>
    <w:rsid w:val="007B58FB"/>
    <w:rsid w:val="007B7ABA"/>
    <w:rsid w:val="007B7BF1"/>
    <w:rsid w:val="007C034B"/>
    <w:rsid w:val="007C0376"/>
    <w:rsid w:val="007C15C2"/>
    <w:rsid w:val="007C1660"/>
    <w:rsid w:val="007C175C"/>
    <w:rsid w:val="007C208A"/>
    <w:rsid w:val="007C2369"/>
    <w:rsid w:val="007C2542"/>
    <w:rsid w:val="007C2B0A"/>
    <w:rsid w:val="007C2B90"/>
    <w:rsid w:val="007C300C"/>
    <w:rsid w:val="007C30FF"/>
    <w:rsid w:val="007C37C9"/>
    <w:rsid w:val="007C39FC"/>
    <w:rsid w:val="007C41B4"/>
    <w:rsid w:val="007C4756"/>
    <w:rsid w:val="007C5A7D"/>
    <w:rsid w:val="007C67D8"/>
    <w:rsid w:val="007C74FA"/>
    <w:rsid w:val="007C77EF"/>
    <w:rsid w:val="007C7E93"/>
    <w:rsid w:val="007D1723"/>
    <w:rsid w:val="007D1E64"/>
    <w:rsid w:val="007D1F6E"/>
    <w:rsid w:val="007D20BF"/>
    <w:rsid w:val="007D350D"/>
    <w:rsid w:val="007D45CC"/>
    <w:rsid w:val="007D56FD"/>
    <w:rsid w:val="007D58D4"/>
    <w:rsid w:val="007D5E6F"/>
    <w:rsid w:val="007D6BC3"/>
    <w:rsid w:val="007D72A8"/>
    <w:rsid w:val="007D7BA3"/>
    <w:rsid w:val="007E019A"/>
    <w:rsid w:val="007E0D04"/>
    <w:rsid w:val="007E1089"/>
    <w:rsid w:val="007E1370"/>
    <w:rsid w:val="007E1E1F"/>
    <w:rsid w:val="007E28AF"/>
    <w:rsid w:val="007E2CF8"/>
    <w:rsid w:val="007E3253"/>
    <w:rsid w:val="007E3694"/>
    <w:rsid w:val="007E371D"/>
    <w:rsid w:val="007E4506"/>
    <w:rsid w:val="007E4535"/>
    <w:rsid w:val="007E4993"/>
    <w:rsid w:val="007E4B2A"/>
    <w:rsid w:val="007E4D8D"/>
    <w:rsid w:val="007E4E8E"/>
    <w:rsid w:val="007E50C3"/>
    <w:rsid w:val="007E548A"/>
    <w:rsid w:val="007E56D1"/>
    <w:rsid w:val="007E69BB"/>
    <w:rsid w:val="007F021B"/>
    <w:rsid w:val="007F108C"/>
    <w:rsid w:val="007F10C3"/>
    <w:rsid w:val="007F1159"/>
    <w:rsid w:val="007F1318"/>
    <w:rsid w:val="007F1726"/>
    <w:rsid w:val="007F3454"/>
    <w:rsid w:val="007F352B"/>
    <w:rsid w:val="007F3549"/>
    <w:rsid w:val="007F35D6"/>
    <w:rsid w:val="007F372A"/>
    <w:rsid w:val="007F3EBD"/>
    <w:rsid w:val="007F471D"/>
    <w:rsid w:val="007F47E7"/>
    <w:rsid w:val="007F4BD7"/>
    <w:rsid w:val="007F4DE6"/>
    <w:rsid w:val="007F5346"/>
    <w:rsid w:val="007F5DEE"/>
    <w:rsid w:val="007F6B00"/>
    <w:rsid w:val="007F6D4F"/>
    <w:rsid w:val="007F77F4"/>
    <w:rsid w:val="00800A7E"/>
    <w:rsid w:val="00800B73"/>
    <w:rsid w:val="0080174F"/>
    <w:rsid w:val="00801CAF"/>
    <w:rsid w:val="008028CE"/>
    <w:rsid w:val="0080408A"/>
    <w:rsid w:val="008047FE"/>
    <w:rsid w:val="008047FF"/>
    <w:rsid w:val="008050D8"/>
    <w:rsid w:val="00805EC9"/>
    <w:rsid w:val="008060BA"/>
    <w:rsid w:val="00806690"/>
    <w:rsid w:val="008067FA"/>
    <w:rsid w:val="00806BFC"/>
    <w:rsid w:val="00806CE3"/>
    <w:rsid w:val="00806D34"/>
    <w:rsid w:val="0080751B"/>
    <w:rsid w:val="00810F7A"/>
    <w:rsid w:val="008115F5"/>
    <w:rsid w:val="00811A9E"/>
    <w:rsid w:val="00812C6B"/>
    <w:rsid w:val="00813397"/>
    <w:rsid w:val="00813815"/>
    <w:rsid w:val="008140F2"/>
    <w:rsid w:val="008158F7"/>
    <w:rsid w:val="00815F60"/>
    <w:rsid w:val="00816457"/>
    <w:rsid w:val="008164F6"/>
    <w:rsid w:val="008178DA"/>
    <w:rsid w:val="0081790C"/>
    <w:rsid w:val="00817DA8"/>
    <w:rsid w:val="008205D2"/>
    <w:rsid w:val="00820791"/>
    <w:rsid w:val="00820E92"/>
    <w:rsid w:val="00820FAB"/>
    <w:rsid w:val="0082123E"/>
    <w:rsid w:val="008215D5"/>
    <w:rsid w:val="00821AE4"/>
    <w:rsid w:val="00823419"/>
    <w:rsid w:val="00824061"/>
    <w:rsid w:val="008240D9"/>
    <w:rsid w:val="00824AD5"/>
    <w:rsid w:val="00825639"/>
    <w:rsid w:val="008256FA"/>
    <w:rsid w:val="00825A98"/>
    <w:rsid w:val="008263E9"/>
    <w:rsid w:val="00826487"/>
    <w:rsid w:val="00827230"/>
    <w:rsid w:val="00827D4C"/>
    <w:rsid w:val="008300AB"/>
    <w:rsid w:val="008306BE"/>
    <w:rsid w:val="00830730"/>
    <w:rsid w:val="008309D6"/>
    <w:rsid w:val="00830D1A"/>
    <w:rsid w:val="008311DD"/>
    <w:rsid w:val="0083168F"/>
    <w:rsid w:val="0083176F"/>
    <w:rsid w:val="008317B1"/>
    <w:rsid w:val="00831A57"/>
    <w:rsid w:val="00831B16"/>
    <w:rsid w:val="00831FBB"/>
    <w:rsid w:val="00832B0E"/>
    <w:rsid w:val="00832B2D"/>
    <w:rsid w:val="00832E34"/>
    <w:rsid w:val="008331DC"/>
    <w:rsid w:val="008332A0"/>
    <w:rsid w:val="0083352B"/>
    <w:rsid w:val="00833867"/>
    <w:rsid w:val="00833E48"/>
    <w:rsid w:val="0083515A"/>
    <w:rsid w:val="00835794"/>
    <w:rsid w:val="008357C1"/>
    <w:rsid w:val="00835D00"/>
    <w:rsid w:val="00835FD6"/>
    <w:rsid w:val="00836511"/>
    <w:rsid w:val="008367FC"/>
    <w:rsid w:val="00836D3C"/>
    <w:rsid w:val="00837AA1"/>
    <w:rsid w:val="00840084"/>
    <w:rsid w:val="00840E9D"/>
    <w:rsid w:val="00841516"/>
    <w:rsid w:val="008427A0"/>
    <w:rsid w:val="00842C87"/>
    <w:rsid w:val="00842CDA"/>
    <w:rsid w:val="008435F4"/>
    <w:rsid w:val="00843AA6"/>
    <w:rsid w:val="008442FC"/>
    <w:rsid w:val="00844FC5"/>
    <w:rsid w:val="00846B16"/>
    <w:rsid w:val="00846B89"/>
    <w:rsid w:val="008475AE"/>
    <w:rsid w:val="008478D7"/>
    <w:rsid w:val="00850FAB"/>
    <w:rsid w:val="0085130B"/>
    <w:rsid w:val="008515FB"/>
    <w:rsid w:val="00851A56"/>
    <w:rsid w:val="0085309C"/>
    <w:rsid w:val="0085352A"/>
    <w:rsid w:val="00853AD2"/>
    <w:rsid w:val="00853E94"/>
    <w:rsid w:val="00853FF0"/>
    <w:rsid w:val="0085427A"/>
    <w:rsid w:val="0085466E"/>
    <w:rsid w:val="008547FF"/>
    <w:rsid w:val="00854977"/>
    <w:rsid w:val="00854D05"/>
    <w:rsid w:val="00854E8F"/>
    <w:rsid w:val="008570DC"/>
    <w:rsid w:val="008605CF"/>
    <w:rsid w:val="00860D6C"/>
    <w:rsid w:val="00860E58"/>
    <w:rsid w:val="00860F9F"/>
    <w:rsid w:val="008610DD"/>
    <w:rsid w:val="00861B70"/>
    <w:rsid w:val="0086222F"/>
    <w:rsid w:val="00862CEB"/>
    <w:rsid w:val="00862DB0"/>
    <w:rsid w:val="00864930"/>
    <w:rsid w:val="00864CE6"/>
    <w:rsid w:val="00865768"/>
    <w:rsid w:val="008658D8"/>
    <w:rsid w:val="00866163"/>
    <w:rsid w:val="0086677F"/>
    <w:rsid w:val="00867699"/>
    <w:rsid w:val="00867DDE"/>
    <w:rsid w:val="008706EE"/>
    <w:rsid w:val="00870BB5"/>
    <w:rsid w:val="008711DB"/>
    <w:rsid w:val="00871325"/>
    <w:rsid w:val="008718CF"/>
    <w:rsid w:val="00871E4E"/>
    <w:rsid w:val="00872248"/>
    <w:rsid w:val="008727B5"/>
    <w:rsid w:val="00872BE3"/>
    <w:rsid w:val="00872D23"/>
    <w:rsid w:val="0087319C"/>
    <w:rsid w:val="00873373"/>
    <w:rsid w:val="00874007"/>
    <w:rsid w:val="008741C4"/>
    <w:rsid w:val="0087445E"/>
    <w:rsid w:val="00874A55"/>
    <w:rsid w:val="00875273"/>
    <w:rsid w:val="00875986"/>
    <w:rsid w:val="00875A85"/>
    <w:rsid w:val="00876E3B"/>
    <w:rsid w:val="00877808"/>
    <w:rsid w:val="00877A21"/>
    <w:rsid w:val="00880388"/>
    <w:rsid w:val="00881831"/>
    <w:rsid w:val="0088188B"/>
    <w:rsid w:val="008820BE"/>
    <w:rsid w:val="008821B2"/>
    <w:rsid w:val="00882504"/>
    <w:rsid w:val="00883AC9"/>
    <w:rsid w:val="00884295"/>
    <w:rsid w:val="00885D5C"/>
    <w:rsid w:val="0088622C"/>
    <w:rsid w:val="00886450"/>
    <w:rsid w:val="0088694C"/>
    <w:rsid w:val="0088707C"/>
    <w:rsid w:val="008875C5"/>
    <w:rsid w:val="008907FF"/>
    <w:rsid w:val="00890D91"/>
    <w:rsid w:val="008919EF"/>
    <w:rsid w:val="00891E88"/>
    <w:rsid w:val="00891FB2"/>
    <w:rsid w:val="00892050"/>
    <w:rsid w:val="00892567"/>
    <w:rsid w:val="0089262E"/>
    <w:rsid w:val="00895209"/>
    <w:rsid w:val="00895F8E"/>
    <w:rsid w:val="008963C5"/>
    <w:rsid w:val="008964B6"/>
    <w:rsid w:val="008969E7"/>
    <w:rsid w:val="00897ABA"/>
    <w:rsid w:val="00897F1A"/>
    <w:rsid w:val="008A0B8A"/>
    <w:rsid w:val="008A1460"/>
    <w:rsid w:val="008A179A"/>
    <w:rsid w:val="008A1D96"/>
    <w:rsid w:val="008A1F7A"/>
    <w:rsid w:val="008A26E3"/>
    <w:rsid w:val="008A28F0"/>
    <w:rsid w:val="008A29BB"/>
    <w:rsid w:val="008A33AC"/>
    <w:rsid w:val="008A3880"/>
    <w:rsid w:val="008A4460"/>
    <w:rsid w:val="008A4622"/>
    <w:rsid w:val="008A5CC5"/>
    <w:rsid w:val="008A677C"/>
    <w:rsid w:val="008A7811"/>
    <w:rsid w:val="008A796E"/>
    <w:rsid w:val="008B0061"/>
    <w:rsid w:val="008B0D69"/>
    <w:rsid w:val="008B1073"/>
    <w:rsid w:val="008B157C"/>
    <w:rsid w:val="008B1853"/>
    <w:rsid w:val="008B2359"/>
    <w:rsid w:val="008B2C5E"/>
    <w:rsid w:val="008B3406"/>
    <w:rsid w:val="008B3B9F"/>
    <w:rsid w:val="008B3C94"/>
    <w:rsid w:val="008B4269"/>
    <w:rsid w:val="008B42C0"/>
    <w:rsid w:val="008B4EE4"/>
    <w:rsid w:val="008B5198"/>
    <w:rsid w:val="008B580D"/>
    <w:rsid w:val="008B6165"/>
    <w:rsid w:val="008B639B"/>
    <w:rsid w:val="008B7350"/>
    <w:rsid w:val="008B7836"/>
    <w:rsid w:val="008B7CA0"/>
    <w:rsid w:val="008C06F7"/>
    <w:rsid w:val="008C0ECC"/>
    <w:rsid w:val="008C1056"/>
    <w:rsid w:val="008C160B"/>
    <w:rsid w:val="008C18B3"/>
    <w:rsid w:val="008C1E8B"/>
    <w:rsid w:val="008C3271"/>
    <w:rsid w:val="008C354B"/>
    <w:rsid w:val="008C3788"/>
    <w:rsid w:val="008C3DEA"/>
    <w:rsid w:val="008C4430"/>
    <w:rsid w:val="008C4900"/>
    <w:rsid w:val="008C4DD7"/>
    <w:rsid w:val="008C4E21"/>
    <w:rsid w:val="008C527F"/>
    <w:rsid w:val="008C573D"/>
    <w:rsid w:val="008C5BAF"/>
    <w:rsid w:val="008C5C4C"/>
    <w:rsid w:val="008C5E91"/>
    <w:rsid w:val="008C7235"/>
    <w:rsid w:val="008C7269"/>
    <w:rsid w:val="008C72F7"/>
    <w:rsid w:val="008C7605"/>
    <w:rsid w:val="008C78FD"/>
    <w:rsid w:val="008C78FF"/>
    <w:rsid w:val="008C7A5D"/>
    <w:rsid w:val="008C7D5E"/>
    <w:rsid w:val="008D0567"/>
    <w:rsid w:val="008D0AFF"/>
    <w:rsid w:val="008D0B19"/>
    <w:rsid w:val="008D105E"/>
    <w:rsid w:val="008D1CCB"/>
    <w:rsid w:val="008D2706"/>
    <w:rsid w:val="008D300F"/>
    <w:rsid w:val="008D3CB7"/>
    <w:rsid w:val="008D3D05"/>
    <w:rsid w:val="008D3FF1"/>
    <w:rsid w:val="008D4E76"/>
    <w:rsid w:val="008D50FF"/>
    <w:rsid w:val="008D67CD"/>
    <w:rsid w:val="008D6FC4"/>
    <w:rsid w:val="008D7737"/>
    <w:rsid w:val="008D7ABE"/>
    <w:rsid w:val="008D7FF8"/>
    <w:rsid w:val="008E05E6"/>
    <w:rsid w:val="008E0637"/>
    <w:rsid w:val="008E0A3B"/>
    <w:rsid w:val="008E0BCD"/>
    <w:rsid w:val="008E1173"/>
    <w:rsid w:val="008E177C"/>
    <w:rsid w:val="008E1811"/>
    <w:rsid w:val="008E1EC8"/>
    <w:rsid w:val="008E21FC"/>
    <w:rsid w:val="008E2517"/>
    <w:rsid w:val="008E2B77"/>
    <w:rsid w:val="008E2F39"/>
    <w:rsid w:val="008E2FAE"/>
    <w:rsid w:val="008E3CB4"/>
    <w:rsid w:val="008E42B8"/>
    <w:rsid w:val="008E4ABD"/>
    <w:rsid w:val="008E52CB"/>
    <w:rsid w:val="008E556A"/>
    <w:rsid w:val="008E5AE9"/>
    <w:rsid w:val="008E6278"/>
    <w:rsid w:val="008E675D"/>
    <w:rsid w:val="008E69A3"/>
    <w:rsid w:val="008E6A49"/>
    <w:rsid w:val="008E6A56"/>
    <w:rsid w:val="008E7C3D"/>
    <w:rsid w:val="008F0384"/>
    <w:rsid w:val="008F0A7B"/>
    <w:rsid w:val="008F0BEC"/>
    <w:rsid w:val="008F0FE5"/>
    <w:rsid w:val="008F10A5"/>
    <w:rsid w:val="008F17FF"/>
    <w:rsid w:val="008F1FE1"/>
    <w:rsid w:val="008F2114"/>
    <w:rsid w:val="008F2F36"/>
    <w:rsid w:val="008F324F"/>
    <w:rsid w:val="008F3478"/>
    <w:rsid w:val="008F36FE"/>
    <w:rsid w:val="008F3DAC"/>
    <w:rsid w:val="008F3EEE"/>
    <w:rsid w:val="008F3FCD"/>
    <w:rsid w:val="008F41EC"/>
    <w:rsid w:val="008F6485"/>
    <w:rsid w:val="008F67E5"/>
    <w:rsid w:val="008F685C"/>
    <w:rsid w:val="008F6C1B"/>
    <w:rsid w:val="008F7643"/>
    <w:rsid w:val="009008AD"/>
    <w:rsid w:val="009012FC"/>
    <w:rsid w:val="00901459"/>
    <w:rsid w:val="00901B2E"/>
    <w:rsid w:val="00901C33"/>
    <w:rsid w:val="00902DE3"/>
    <w:rsid w:val="0090360B"/>
    <w:rsid w:val="009036B1"/>
    <w:rsid w:val="00903D65"/>
    <w:rsid w:val="00905DC1"/>
    <w:rsid w:val="009062F0"/>
    <w:rsid w:val="009075A7"/>
    <w:rsid w:val="009079F6"/>
    <w:rsid w:val="00907E6A"/>
    <w:rsid w:val="0091065B"/>
    <w:rsid w:val="0091074E"/>
    <w:rsid w:val="00910799"/>
    <w:rsid w:val="00910C52"/>
    <w:rsid w:val="00910F4C"/>
    <w:rsid w:val="009110B2"/>
    <w:rsid w:val="009113E2"/>
    <w:rsid w:val="009121D7"/>
    <w:rsid w:val="009124B7"/>
    <w:rsid w:val="00912E12"/>
    <w:rsid w:val="00913074"/>
    <w:rsid w:val="009137CB"/>
    <w:rsid w:val="0091385E"/>
    <w:rsid w:val="009139E3"/>
    <w:rsid w:val="0091491D"/>
    <w:rsid w:val="00915375"/>
    <w:rsid w:val="009157DF"/>
    <w:rsid w:val="00916416"/>
    <w:rsid w:val="00917495"/>
    <w:rsid w:val="00917844"/>
    <w:rsid w:val="0092013F"/>
    <w:rsid w:val="00920146"/>
    <w:rsid w:val="0092070D"/>
    <w:rsid w:val="00920D2C"/>
    <w:rsid w:val="00920FFB"/>
    <w:rsid w:val="009212A5"/>
    <w:rsid w:val="009213C5"/>
    <w:rsid w:val="009214CC"/>
    <w:rsid w:val="009223AF"/>
    <w:rsid w:val="00922890"/>
    <w:rsid w:val="00922EF8"/>
    <w:rsid w:val="009255F3"/>
    <w:rsid w:val="009259BF"/>
    <w:rsid w:val="00926063"/>
    <w:rsid w:val="00926DD4"/>
    <w:rsid w:val="0092768E"/>
    <w:rsid w:val="00927BB1"/>
    <w:rsid w:val="0093053A"/>
    <w:rsid w:val="00930F5F"/>
    <w:rsid w:val="00930F7E"/>
    <w:rsid w:val="00931CB6"/>
    <w:rsid w:val="009330D8"/>
    <w:rsid w:val="00933444"/>
    <w:rsid w:val="00934490"/>
    <w:rsid w:val="00934880"/>
    <w:rsid w:val="0093546B"/>
    <w:rsid w:val="009365E7"/>
    <w:rsid w:val="009365EF"/>
    <w:rsid w:val="00936A14"/>
    <w:rsid w:val="00936A27"/>
    <w:rsid w:val="00936A3B"/>
    <w:rsid w:val="00936BD9"/>
    <w:rsid w:val="00937224"/>
    <w:rsid w:val="00937425"/>
    <w:rsid w:val="00940D2D"/>
    <w:rsid w:val="00941113"/>
    <w:rsid w:val="00943292"/>
    <w:rsid w:val="0094347F"/>
    <w:rsid w:val="0094351E"/>
    <w:rsid w:val="00943EE9"/>
    <w:rsid w:val="00943F09"/>
    <w:rsid w:val="009445D7"/>
    <w:rsid w:val="00944646"/>
    <w:rsid w:val="00944F66"/>
    <w:rsid w:val="009453CA"/>
    <w:rsid w:val="00945BF1"/>
    <w:rsid w:val="0094605A"/>
    <w:rsid w:val="00946088"/>
    <w:rsid w:val="00946D27"/>
    <w:rsid w:val="00946EC2"/>
    <w:rsid w:val="009472B9"/>
    <w:rsid w:val="009476F0"/>
    <w:rsid w:val="00950CC7"/>
    <w:rsid w:val="009514FC"/>
    <w:rsid w:val="0095199C"/>
    <w:rsid w:val="00951E54"/>
    <w:rsid w:val="00952023"/>
    <w:rsid w:val="00952CFE"/>
    <w:rsid w:val="00952E15"/>
    <w:rsid w:val="00952FF9"/>
    <w:rsid w:val="00953CA1"/>
    <w:rsid w:val="00953E56"/>
    <w:rsid w:val="00954449"/>
    <w:rsid w:val="00954906"/>
    <w:rsid w:val="00954A91"/>
    <w:rsid w:val="00954E1B"/>
    <w:rsid w:val="0095584C"/>
    <w:rsid w:val="00955F29"/>
    <w:rsid w:val="009568BB"/>
    <w:rsid w:val="00956BCF"/>
    <w:rsid w:val="00956FBF"/>
    <w:rsid w:val="0095739B"/>
    <w:rsid w:val="0096029A"/>
    <w:rsid w:val="0096084A"/>
    <w:rsid w:val="009613EF"/>
    <w:rsid w:val="00961DFC"/>
    <w:rsid w:val="00961E55"/>
    <w:rsid w:val="00961FF3"/>
    <w:rsid w:val="00962441"/>
    <w:rsid w:val="00962823"/>
    <w:rsid w:val="00962C97"/>
    <w:rsid w:val="009635E5"/>
    <w:rsid w:val="009637EB"/>
    <w:rsid w:val="00963E72"/>
    <w:rsid w:val="009642F0"/>
    <w:rsid w:val="0096442E"/>
    <w:rsid w:val="0096449D"/>
    <w:rsid w:val="009647AE"/>
    <w:rsid w:val="00965BFE"/>
    <w:rsid w:val="00965E77"/>
    <w:rsid w:val="00965F52"/>
    <w:rsid w:val="0096636A"/>
    <w:rsid w:val="00966B02"/>
    <w:rsid w:val="00966C17"/>
    <w:rsid w:val="00966F28"/>
    <w:rsid w:val="009676BA"/>
    <w:rsid w:val="00970111"/>
    <w:rsid w:val="0097018D"/>
    <w:rsid w:val="00970451"/>
    <w:rsid w:val="0097089A"/>
    <w:rsid w:val="00970CD1"/>
    <w:rsid w:val="009718ED"/>
    <w:rsid w:val="00972591"/>
    <w:rsid w:val="00972FB7"/>
    <w:rsid w:val="00973F47"/>
    <w:rsid w:val="009743D0"/>
    <w:rsid w:val="00974FB8"/>
    <w:rsid w:val="00975355"/>
    <w:rsid w:val="00975B16"/>
    <w:rsid w:val="009763EE"/>
    <w:rsid w:val="00976717"/>
    <w:rsid w:val="00976E53"/>
    <w:rsid w:val="00976FD7"/>
    <w:rsid w:val="009806D9"/>
    <w:rsid w:val="00980A48"/>
    <w:rsid w:val="00981035"/>
    <w:rsid w:val="009827B1"/>
    <w:rsid w:val="0098302C"/>
    <w:rsid w:val="009834AD"/>
    <w:rsid w:val="00983865"/>
    <w:rsid w:val="00984223"/>
    <w:rsid w:val="00984B21"/>
    <w:rsid w:val="0098591D"/>
    <w:rsid w:val="0098605A"/>
    <w:rsid w:val="00986100"/>
    <w:rsid w:val="009865C5"/>
    <w:rsid w:val="00986840"/>
    <w:rsid w:val="009870EA"/>
    <w:rsid w:val="0098745C"/>
    <w:rsid w:val="00987E16"/>
    <w:rsid w:val="009909AE"/>
    <w:rsid w:val="00991021"/>
    <w:rsid w:val="00991417"/>
    <w:rsid w:val="00991BDA"/>
    <w:rsid w:val="009925FF"/>
    <w:rsid w:val="009929F0"/>
    <w:rsid w:val="00993AB3"/>
    <w:rsid w:val="0099432F"/>
    <w:rsid w:val="00994374"/>
    <w:rsid w:val="00994C59"/>
    <w:rsid w:val="0099502F"/>
    <w:rsid w:val="009975B5"/>
    <w:rsid w:val="009A0E7E"/>
    <w:rsid w:val="009A1FF4"/>
    <w:rsid w:val="009A2B53"/>
    <w:rsid w:val="009A2B62"/>
    <w:rsid w:val="009A2F11"/>
    <w:rsid w:val="009A3AD7"/>
    <w:rsid w:val="009A3DC9"/>
    <w:rsid w:val="009A5573"/>
    <w:rsid w:val="009A5C37"/>
    <w:rsid w:val="009A5F84"/>
    <w:rsid w:val="009A6C20"/>
    <w:rsid w:val="009A7EB1"/>
    <w:rsid w:val="009A7FE2"/>
    <w:rsid w:val="009B034A"/>
    <w:rsid w:val="009B0688"/>
    <w:rsid w:val="009B1475"/>
    <w:rsid w:val="009B159C"/>
    <w:rsid w:val="009B1C7B"/>
    <w:rsid w:val="009B208D"/>
    <w:rsid w:val="009B21BB"/>
    <w:rsid w:val="009B2351"/>
    <w:rsid w:val="009B23A5"/>
    <w:rsid w:val="009B2B00"/>
    <w:rsid w:val="009B2F15"/>
    <w:rsid w:val="009B4837"/>
    <w:rsid w:val="009B5936"/>
    <w:rsid w:val="009B5973"/>
    <w:rsid w:val="009B63F8"/>
    <w:rsid w:val="009B63FA"/>
    <w:rsid w:val="009B677E"/>
    <w:rsid w:val="009B6F8D"/>
    <w:rsid w:val="009B7106"/>
    <w:rsid w:val="009B7BC3"/>
    <w:rsid w:val="009C14A8"/>
    <w:rsid w:val="009C15A3"/>
    <w:rsid w:val="009C1FBA"/>
    <w:rsid w:val="009C218E"/>
    <w:rsid w:val="009C226D"/>
    <w:rsid w:val="009C233C"/>
    <w:rsid w:val="009C2456"/>
    <w:rsid w:val="009C4870"/>
    <w:rsid w:val="009C4CD2"/>
    <w:rsid w:val="009C5010"/>
    <w:rsid w:val="009C575B"/>
    <w:rsid w:val="009C6599"/>
    <w:rsid w:val="009C65DE"/>
    <w:rsid w:val="009C6BD7"/>
    <w:rsid w:val="009C7436"/>
    <w:rsid w:val="009C7BD3"/>
    <w:rsid w:val="009D0129"/>
    <w:rsid w:val="009D0485"/>
    <w:rsid w:val="009D1304"/>
    <w:rsid w:val="009D1D6A"/>
    <w:rsid w:val="009D20ED"/>
    <w:rsid w:val="009D2AB2"/>
    <w:rsid w:val="009D36FC"/>
    <w:rsid w:val="009D3AD5"/>
    <w:rsid w:val="009D412B"/>
    <w:rsid w:val="009D4167"/>
    <w:rsid w:val="009D43CE"/>
    <w:rsid w:val="009D4614"/>
    <w:rsid w:val="009D470E"/>
    <w:rsid w:val="009D4E82"/>
    <w:rsid w:val="009D4E8C"/>
    <w:rsid w:val="009D50A4"/>
    <w:rsid w:val="009D58C0"/>
    <w:rsid w:val="009D6D5B"/>
    <w:rsid w:val="009D70FA"/>
    <w:rsid w:val="009D714F"/>
    <w:rsid w:val="009D7FF2"/>
    <w:rsid w:val="009E0D16"/>
    <w:rsid w:val="009E0FCC"/>
    <w:rsid w:val="009E1C40"/>
    <w:rsid w:val="009E29F0"/>
    <w:rsid w:val="009E32B0"/>
    <w:rsid w:val="009E3571"/>
    <w:rsid w:val="009E4320"/>
    <w:rsid w:val="009E4F16"/>
    <w:rsid w:val="009E4FDA"/>
    <w:rsid w:val="009E5BD6"/>
    <w:rsid w:val="009E6115"/>
    <w:rsid w:val="009E616F"/>
    <w:rsid w:val="009E618A"/>
    <w:rsid w:val="009E70A7"/>
    <w:rsid w:val="009F0565"/>
    <w:rsid w:val="009F09B3"/>
    <w:rsid w:val="009F0E7D"/>
    <w:rsid w:val="009F2251"/>
    <w:rsid w:val="009F24DC"/>
    <w:rsid w:val="009F253C"/>
    <w:rsid w:val="009F2790"/>
    <w:rsid w:val="009F29AB"/>
    <w:rsid w:val="009F2CEA"/>
    <w:rsid w:val="009F2D34"/>
    <w:rsid w:val="009F351B"/>
    <w:rsid w:val="009F4C15"/>
    <w:rsid w:val="009F589A"/>
    <w:rsid w:val="009F5A66"/>
    <w:rsid w:val="009F5C27"/>
    <w:rsid w:val="009F5E66"/>
    <w:rsid w:val="009F5E92"/>
    <w:rsid w:val="009F6104"/>
    <w:rsid w:val="009F615B"/>
    <w:rsid w:val="009F6725"/>
    <w:rsid w:val="009F6788"/>
    <w:rsid w:val="009F6988"/>
    <w:rsid w:val="009F7683"/>
    <w:rsid w:val="009F79D6"/>
    <w:rsid w:val="009F7B9F"/>
    <w:rsid w:val="009F7E0F"/>
    <w:rsid w:val="00A0072B"/>
    <w:rsid w:val="00A0094C"/>
    <w:rsid w:val="00A0158F"/>
    <w:rsid w:val="00A015E1"/>
    <w:rsid w:val="00A01834"/>
    <w:rsid w:val="00A0227F"/>
    <w:rsid w:val="00A026E2"/>
    <w:rsid w:val="00A028C3"/>
    <w:rsid w:val="00A038AF"/>
    <w:rsid w:val="00A03C3D"/>
    <w:rsid w:val="00A04795"/>
    <w:rsid w:val="00A05555"/>
    <w:rsid w:val="00A059E5"/>
    <w:rsid w:val="00A06438"/>
    <w:rsid w:val="00A06C4B"/>
    <w:rsid w:val="00A06C5C"/>
    <w:rsid w:val="00A070A4"/>
    <w:rsid w:val="00A07134"/>
    <w:rsid w:val="00A071E5"/>
    <w:rsid w:val="00A07B47"/>
    <w:rsid w:val="00A10266"/>
    <w:rsid w:val="00A10E46"/>
    <w:rsid w:val="00A11BFB"/>
    <w:rsid w:val="00A1246D"/>
    <w:rsid w:val="00A12563"/>
    <w:rsid w:val="00A1328A"/>
    <w:rsid w:val="00A137F1"/>
    <w:rsid w:val="00A13FDF"/>
    <w:rsid w:val="00A144D3"/>
    <w:rsid w:val="00A15146"/>
    <w:rsid w:val="00A152B8"/>
    <w:rsid w:val="00A15D3C"/>
    <w:rsid w:val="00A164C4"/>
    <w:rsid w:val="00A16DC6"/>
    <w:rsid w:val="00A172B1"/>
    <w:rsid w:val="00A1747C"/>
    <w:rsid w:val="00A1748D"/>
    <w:rsid w:val="00A177F4"/>
    <w:rsid w:val="00A178C0"/>
    <w:rsid w:val="00A1791F"/>
    <w:rsid w:val="00A206AD"/>
    <w:rsid w:val="00A208FE"/>
    <w:rsid w:val="00A20CF1"/>
    <w:rsid w:val="00A21B16"/>
    <w:rsid w:val="00A21BCA"/>
    <w:rsid w:val="00A22635"/>
    <w:rsid w:val="00A236C4"/>
    <w:rsid w:val="00A24C11"/>
    <w:rsid w:val="00A25710"/>
    <w:rsid w:val="00A25BA4"/>
    <w:rsid w:val="00A26127"/>
    <w:rsid w:val="00A2631A"/>
    <w:rsid w:val="00A26506"/>
    <w:rsid w:val="00A267B6"/>
    <w:rsid w:val="00A27286"/>
    <w:rsid w:val="00A2747A"/>
    <w:rsid w:val="00A2785D"/>
    <w:rsid w:val="00A308C3"/>
    <w:rsid w:val="00A3099F"/>
    <w:rsid w:val="00A30DF4"/>
    <w:rsid w:val="00A319AA"/>
    <w:rsid w:val="00A33B05"/>
    <w:rsid w:val="00A33B18"/>
    <w:rsid w:val="00A35831"/>
    <w:rsid w:val="00A3604E"/>
    <w:rsid w:val="00A36AE6"/>
    <w:rsid w:val="00A37073"/>
    <w:rsid w:val="00A37107"/>
    <w:rsid w:val="00A37CB0"/>
    <w:rsid w:val="00A401DF"/>
    <w:rsid w:val="00A4036E"/>
    <w:rsid w:val="00A41435"/>
    <w:rsid w:val="00A41CC8"/>
    <w:rsid w:val="00A41F2C"/>
    <w:rsid w:val="00A4316F"/>
    <w:rsid w:val="00A435C9"/>
    <w:rsid w:val="00A43877"/>
    <w:rsid w:val="00A43A66"/>
    <w:rsid w:val="00A43ED0"/>
    <w:rsid w:val="00A4420A"/>
    <w:rsid w:val="00A44885"/>
    <w:rsid w:val="00A45674"/>
    <w:rsid w:val="00A4680D"/>
    <w:rsid w:val="00A46E0C"/>
    <w:rsid w:val="00A479B7"/>
    <w:rsid w:val="00A47B74"/>
    <w:rsid w:val="00A50FDA"/>
    <w:rsid w:val="00A51159"/>
    <w:rsid w:val="00A51A3D"/>
    <w:rsid w:val="00A51EA9"/>
    <w:rsid w:val="00A52008"/>
    <w:rsid w:val="00A52025"/>
    <w:rsid w:val="00A52F9F"/>
    <w:rsid w:val="00A53238"/>
    <w:rsid w:val="00A5383D"/>
    <w:rsid w:val="00A53BA1"/>
    <w:rsid w:val="00A53D7B"/>
    <w:rsid w:val="00A54497"/>
    <w:rsid w:val="00A54ABE"/>
    <w:rsid w:val="00A5517D"/>
    <w:rsid w:val="00A553EA"/>
    <w:rsid w:val="00A56AD5"/>
    <w:rsid w:val="00A5739E"/>
    <w:rsid w:val="00A57685"/>
    <w:rsid w:val="00A57A94"/>
    <w:rsid w:val="00A60856"/>
    <w:rsid w:val="00A6138F"/>
    <w:rsid w:val="00A62064"/>
    <w:rsid w:val="00A62154"/>
    <w:rsid w:val="00A6268E"/>
    <w:rsid w:val="00A63BB7"/>
    <w:rsid w:val="00A642C8"/>
    <w:rsid w:val="00A6448A"/>
    <w:rsid w:val="00A653BB"/>
    <w:rsid w:val="00A65D8D"/>
    <w:rsid w:val="00A6609A"/>
    <w:rsid w:val="00A661FF"/>
    <w:rsid w:val="00A6632A"/>
    <w:rsid w:val="00A672BF"/>
    <w:rsid w:val="00A67329"/>
    <w:rsid w:val="00A67A0C"/>
    <w:rsid w:val="00A67BF0"/>
    <w:rsid w:val="00A67C7F"/>
    <w:rsid w:val="00A700A1"/>
    <w:rsid w:val="00A70BFD"/>
    <w:rsid w:val="00A71067"/>
    <w:rsid w:val="00A71506"/>
    <w:rsid w:val="00A72A43"/>
    <w:rsid w:val="00A72FF6"/>
    <w:rsid w:val="00A7311C"/>
    <w:rsid w:val="00A734D3"/>
    <w:rsid w:val="00A734F0"/>
    <w:rsid w:val="00A735A2"/>
    <w:rsid w:val="00A745E5"/>
    <w:rsid w:val="00A745F6"/>
    <w:rsid w:val="00A752BC"/>
    <w:rsid w:val="00A759F0"/>
    <w:rsid w:val="00A76130"/>
    <w:rsid w:val="00A765A5"/>
    <w:rsid w:val="00A772A0"/>
    <w:rsid w:val="00A77DEC"/>
    <w:rsid w:val="00A8047D"/>
    <w:rsid w:val="00A811E9"/>
    <w:rsid w:val="00A81FE3"/>
    <w:rsid w:val="00A820D0"/>
    <w:rsid w:val="00A828F2"/>
    <w:rsid w:val="00A8298E"/>
    <w:rsid w:val="00A82CB3"/>
    <w:rsid w:val="00A83D2C"/>
    <w:rsid w:val="00A844F0"/>
    <w:rsid w:val="00A854FB"/>
    <w:rsid w:val="00A85B79"/>
    <w:rsid w:val="00A86177"/>
    <w:rsid w:val="00A86288"/>
    <w:rsid w:val="00A8715E"/>
    <w:rsid w:val="00A87181"/>
    <w:rsid w:val="00A9050A"/>
    <w:rsid w:val="00A90952"/>
    <w:rsid w:val="00A90DB0"/>
    <w:rsid w:val="00A911C4"/>
    <w:rsid w:val="00A92742"/>
    <w:rsid w:val="00A93030"/>
    <w:rsid w:val="00A9347B"/>
    <w:rsid w:val="00A9386C"/>
    <w:rsid w:val="00A93A07"/>
    <w:rsid w:val="00A93EAD"/>
    <w:rsid w:val="00A952DA"/>
    <w:rsid w:val="00A95C59"/>
    <w:rsid w:val="00A9691A"/>
    <w:rsid w:val="00A97078"/>
    <w:rsid w:val="00A9748B"/>
    <w:rsid w:val="00A977E5"/>
    <w:rsid w:val="00AA073E"/>
    <w:rsid w:val="00AA0766"/>
    <w:rsid w:val="00AA0F72"/>
    <w:rsid w:val="00AA0FFD"/>
    <w:rsid w:val="00AA1501"/>
    <w:rsid w:val="00AA1764"/>
    <w:rsid w:val="00AA1784"/>
    <w:rsid w:val="00AA1BF6"/>
    <w:rsid w:val="00AA3687"/>
    <w:rsid w:val="00AA38BF"/>
    <w:rsid w:val="00AA3A40"/>
    <w:rsid w:val="00AA3E27"/>
    <w:rsid w:val="00AA4D3B"/>
    <w:rsid w:val="00AA5738"/>
    <w:rsid w:val="00AA59E4"/>
    <w:rsid w:val="00AA5CF8"/>
    <w:rsid w:val="00AA62F0"/>
    <w:rsid w:val="00AA6628"/>
    <w:rsid w:val="00AA6979"/>
    <w:rsid w:val="00AA697B"/>
    <w:rsid w:val="00AA6FC2"/>
    <w:rsid w:val="00AA7BA1"/>
    <w:rsid w:val="00AB01AC"/>
    <w:rsid w:val="00AB0B40"/>
    <w:rsid w:val="00AB1304"/>
    <w:rsid w:val="00AB1AC1"/>
    <w:rsid w:val="00AB320D"/>
    <w:rsid w:val="00AB3426"/>
    <w:rsid w:val="00AB3834"/>
    <w:rsid w:val="00AB3EAD"/>
    <w:rsid w:val="00AB4DC5"/>
    <w:rsid w:val="00AB505C"/>
    <w:rsid w:val="00AB52F8"/>
    <w:rsid w:val="00AB543A"/>
    <w:rsid w:val="00AB5A12"/>
    <w:rsid w:val="00AB6AB0"/>
    <w:rsid w:val="00AB6C77"/>
    <w:rsid w:val="00AB7083"/>
    <w:rsid w:val="00AC0F1E"/>
    <w:rsid w:val="00AC114C"/>
    <w:rsid w:val="00AC2F5D"/>
    <w:rsid w:val="00AC3C11"/>
    <w:rsid w:val="00AC476E"/>
    <w:rsid w:val="00AC47C2"/>
    <w:rsid w:val="00AC54C7"/>
    <w:rsid w:val="00AC57E0"/>
    <w:rsid w:val="00AC6BFB"/>
    <w:rsid w:val="00AC6C5A"/>
    <w:rsid w:val="00AC6D1A"/>
    <w:rsid w:val="00AC7788"/>
    <w:rsid w:val="00AC7882"/>
    <w:rsid w:val="00AD0484"/>
    <w:rsid w:val="00AD075E"/>
    <w:rsid w:val="00AD27AD"/>
    <w:rsid w:val="00AD2985"/>
    <w:rsid w:val="00AD2EB6"/>
    <w:rsid w:val="00AD2F45"/>
    <w:rsid w:val="00AD3021"/>
    <w:rsid w:val="00AD3468"/>
    <w:rsid w:val="00AD43C6"/>
    <w:rsid w:val="00AD4667"/>
    <w:rsid w:val="00AD4EFD"/>
    <w:rsid w:val="00AD57AB"/>
    <w:rsid w:val="00AD58E6"/>
    <w:rsid w:val="00AD5B95"/>
    <w:rsid w:val="00AD6F35"/>
    <w:rsid w:val="00AD749D"/>
    <w:rsid w:val="00AD7938"/>
    <w:rsid w:val="00AE005A"/>
    <w:rsid w:val="00AE0FE8"/>
    <w:rsid w:val="00AE167D"/>
    <w:rsid w:val="00AE1A79"/>
    <w:rsid w:val="00AE1D95"/>
    <w:rsid w:val="00AE21FA"/>
    <w:rsid w:val="00AE2900"/>
    <w:rsid w:val="00AE3734"/>
    <w:rsid w:val="00AE3F61"/>
    <w:rsid w:val="00AE4ABD"/>
    <w:rsid w:val="00AE4C1E"/>
    <w:rsid w:val="00AE4C65"/>
    <w:rsid w:val="00AE58F3"/>
    <w:rsid w:val="00AE59D9"/>
    <w:rsid w:val="00AE5A4D"/>
    <w:rsid w:val="00AE5D3C"/>
    <w:rsid w:val="00AF000B"/>
    <w:rsid w:val="00AF005F"/>
    <w:rsid w:val="00AF00A9"/>
    <w:rsid w:val="00AF039A"/>
    <w:rsid w:val="00AF0774"/>
    <w:rsid w:val="00AF089A"/>
    <w:rsid w:val="00AF0FBA"/>
    <w:rsid w:val="00AF10A0"/>
    <w:rsid w:val="00AF3630"/>
    <w:rsid w:val="00AF381C"/>
    <w:rsid w:val="00AF4273"/>
    <w:rsid w:val="00AF47DC"/>
    <w:rsid w:val="00AF484F"/>
    <w:rsid w:val="00AF496D"/>
    <w:rsid w:val="00AF5FE0"/>
    <w:rsid w:val="00AF76CA"/>
    <w:rsid w:val="00B0025B"/>
    <w:rsid w:val="00B002B5"/>
    <w:rsid w:val="00B004A3"/>
    <w:rsid w:val="00B0094F"/>
    <w:rsid w:val="00B00D26"/>
    <w:rsid w:val="00B00DA4"/>
    <w:rsid w:val="00B0102A"/>
    <w:rsid w:val="00B011BB"/>
    <w:rsid w:val="00B01D9B"/>
    <w:rsid w:val="00B020B6"/>
    <w:rsid w:val="00B0215D"/>
    <w:rsid w:val="00B02396"/>
    <w:rsid w:val="00B02A1D"/>
    <w:rsid w:val="00B02E6E"/>
    <w:rsid w:val="00B04060"/>
    <w:rsid w:val="00B04CF7"/>
    <w:rsid w:val="00B05DC5"/>
    <w:rsid w:val="00B05DCC"/>
    <w:rsid w:val="00B064DE"/>
    <w:rsid w:val="00B06D6A"/>
    <w:rsid w:val="00B10190"/>
    <w:rsid w:val="00B106C2"/>
    <w:rsid w:val="00B109DB"/>
    <w:rsid w:val="00B10BC8"/>
    <w:rsid w:val="00B10C1E"/>
    <w:rsid w:val="00B10E06"/>
    <w:rsid w:val="00B115FF"/>
    <w:rsid w:val="00B120BD"/>
    <w:rsid w:val="00B1222B"/>
    <w:rsid w:val="00B12294"/>
    <w:rsid w:val="00B13069"/>
    <w:rsid w:val="00B13963"/>
    <w:rsid w:val="00B13BBF"/>
    <w:rsid w:val="00B14E19"/>
    <w:rsid w:val="00B159AE"/>
    <w:rsid w:val="00B16353"/>
    <w:rsid w:val="00B168F7"/>
    <w:rsid w:val="00B169B6"/>
    <w:rsid w:val="00B16EC0"/>
    <w:rsid w:val="00B1753A"/>
    <w:rsid w:val="00B20CC8"/>
    <w:rsid w:val="00B2120D"/>
    <w:rsid w:val="00B215D2"/>
    <w:rsid w:val="00B21814"/>
    <w:rsid w:val="00B21A13"/>
    <w:rsid w:val="00B21F55"/>
    <w:rsid w:val="00B22205"/>
    <w:rsid w:val="00B2230A"/>
    <w:rsid w:val="00B224B3"/>
    <w:rsid w:val="00B22581"/>
    <w:rsid w:val="00B22FA2"/>
    <w:rsid w:val="00B230BF"/>
    <w:rsid w:val="00B237E2"/>
    <w:rsid w:val="00B24274"/>
    <w:rsid w:val="00B25452"/>
    <w:rsid w:val="00B2682E"/>
    <w:rsid w:val="00B26856"/>
    <w:rsid w:val="00B27415"/>
    <w:rsid w:val="00B27D3E"/>
    <w:rsid w:val="00B3060A"/>
    <w:rsid w:val="00B30AC2"/>
    <w:rsid w:val="00B30C7A"/>
    <w:rsid w:val="00B30D1B"/>
    <w:rsid w:val="00B31AF8"/>
    <w:rsid w:val="00B32681"/>
    <w:rsid w:val="00B327F2"/>
    <w:rsid w:val="00B32922"/>
    <w:rsid w:val="00B33113"/>
    <w:rsid w:val="00B33A01"/>
    <w:rsid w:val="00B33DC6"/>
    <w:rsid w:val="00B34845"/>
    <w:rsid w:val="00B369C9"/>
    <w:rsid w:val="00B36D68"/>
    <w:rsid w:val="00B3705D"/>
    <w:rsid w:val="00B37A45"/>
    <w:rsid w:val="00B4011D"/>
    <w:rsid w:val="00B40270"/>
    <w:rsid w:val="00B403AD"/>
    <w:rsid w:val="00B4131C"/>
    <w:rsid w:val="00B42162"/>
    <w:rsid w:val="00B42B6C"/>
    <w:rsid w:val="00B42BD2"/>
    <w:rsid w:val="00B4301A"/>
    <w:rsid w:val="00B43B00"/>
    <w:rsid w:val="00B44B18"/>
    <w:rsid w:val="00B46B1B"/>
    <w:rsid w:val="00B47050"/>
    <w:rsid w:val="00B472F3"/>
    <w:rsid w:val="00B472FF"/>
    <w:rsid w:val="00B500D6"/>
    <w:rsid w:val="00B506FD"/>
    <w:rsid w:val="00B50B2E"/>
    <w:rsid w:val="00B50C62"/>
    <w:rsid w:val="00B516E5"/>
    <w:rsid w:val="00B51D0A"/>
    <w:rsid w:val="00B51EB8"/>
    <w:rsid w:val="00B5217A"/>
    <w:rsid w:val="00B5407A"/>
    <w:rsid w:val="00B54C18"/>
    <w:rsid w:val="00B54F07"/>
    <w:rsid w:val="00B54FA5"/>
    <w:rsid w:val="00B550C2"/>
    <w:rsid w:val="00B55F7A"/>
    <w:rsid w:val="00B56E45"/>
    <w:rsid w:val="00B57149"/>
    <w:rsid w:val="00B57478"/>
    <w:rsid w:val="00B57781"/>
    <w:rsid w:val="00B57FE0"/>
    <w:rsid w:val="00B60596"/>
    <w:rsid w:val="00B6069B"/>
    <w:rsid w:val="00B6088D"/>
    <w:rsid w:val="00B612ED"/>
    <w:rsid w:val="00B617CC"/>
    <w:rsid w:val="00B61FAB"/>
    <w:rsid w:val="00B634A7"/>
    <w:rsid w:val="00B64BBB"/>
    <w:rsid w:val="00B650B4"/>
    <w:rsid w:val="00B65410"/>
    <w:rsid w:val="00B66195"/>
    <w:rsid w:val="00B662C9"/>
    <w:rsid w:val="00B67786"/>
    <w:rsid w:val="00B677B3"/>
    <w:rsid w:val="00B67ABC"/>
    <w:rsid w:val="00B70EA9"/>
    <w:rsid w:val="00B712C7"/>
    <w:rsid w:val="00B71B2C"/>
    <w:rsid w:val="00B72579"/>
    <w:rsid w:val="00B72738"/>
    <w:rsid w:val="00B72D6A"/>
    <w:rsid w:val="00B72DDC"/>
    <w:rsid w:val="00B73C71"/>
    <w:rsid w:val="00B74723"/>
    <w:rsid w:val="00B749A1"/>
    <w:rsid w:val="00B750E2"/>
    <w:rsid w:val="00B751AC"/>
    <w:rsid w:val="00B75B19"/>
    <w:rsid w:val="00B7612B"/>
    <w:rsid w:val="00B7674D"/>
    <w:rsid w:val="00B76AFE"/>
    <w:rsid w:val="00B76D8E"/>
    <w:rsid w:val="00B77E79"/>
    <w:rsid w:val="00B801A8"/>
    <w:rsid w:val="00B802D6"/>
    <w:rsid w:val="00B818B2"/>
    <w:rsid w:val="00B81ACD"/>
    <w:rsid w:val="00B81DEE"/>
    <w:rsid w:val="00B81EDC"/>
    <w:rsid w:val="00B81F79"/>
    <w:rsid w:val="00B8248F"/>
    <w:rsid w:val="00B824FF"/>
    <w:rsid w:val="00B82C24"/>
    <w:rsid w:val="00B82E55"/>
    <w:rsid w:val="00B830D9"/>
    <w:rsid w:val="00B83991"/>
    <w:rsid w:val="00B83B77"/>
    <w:rsid w:val="00B83F94"/>
    <w:rsid w:val="00B843F7"/>
    <w:rsid w:val="00B84CB2"/>
    <w:rsid w:val="00B85AE0"/>
    <w:rsid w:val="00B86298"/>
    <w:rsid w:val="00B86493"/>
    <w:rsid w:val="00B905B2"/>
    <w:rsid w:val="00B9073A"/>
    <w:rsid w:val="00B90DC1"/>
    <w:rsid w:val="00B91CC3"/>
    <w:rsid w:val="00B92008"/>
    <w:rsid w:val="00B9231B"/>
    <w:rsid w:val="00B923FB"/>
    <w:rsid w:val="00B92550"/>
    <w:rsid w:val="00B929CA"/>
    <w:rsid w:val="00B931A5"/>
    <w:rsid w:val="00B94EE0"/>
    <w:rsid w:val="00B953EC"/>
    <w:rsid w:val="00B95905"/>
    <w:rsid w:val="00B95EEB"/>
    <w:rsid w:val="00B967FA"/>
    <w:rsid w:val="00B96D7E"/>
    <w:rsid w:val="00B972A3"/>
    <w:rsid w:val="00B97426"/>
    <w:rsid w:val="00B97922"/>
    <w:rsid w:val="00B97A96"/>
    <w:rsid w:val="00BA14AE"/>
    <w:rsid w:val="00BA190B"/>
    <w:rsid w:val="00BA1EAD"/>
    <w:rsid w:val="00BA228E"/>
    <w:rsid w:val="00BA2A76"/>
    <w:rsid w:val="00BA3016"/>
    <w:rsid w:val="00BA3B52"/>
    <w:rsid w:val="00BA54A5"/>
    <w:rsid w:val="00BA5810"/>
    <w:rsid w:val="00BA5DBF"/>
    <w:rsid w:val="00BA61CB"/>
    <w:rsid w:val="00BA6561"/>
    <w:rsid w:val="00BA6796"/>
    <w:rsid w:val="00BA6B87"/>
    <w:rsid w:val="00BA6BD8"/>
    <w:rsid w:val="00BA6C32"/>
    <w:rsid w:val="00BA6F5C"/>
    <w:rsid w:val="00BA7B20"/>
    <w:rsid w:val="00BB111F"/>
    <w:rsid w:val="00BB1332"/>
    <w:rsid w:val="00BB23A4"/>
    <w:rsid w:val="00BB2494"/>
    <w:rsid w:val="00BB254A"/>
    <w:rsid w:val="00BB2982"/>
    <w:rsid w:val="00BB2F6F"/>
    <w:rsid w:val="00BB4533"/>
    <w:rsid w:val="00BB4B9F"/>
    <w:rsid w:val="00BB4BAE"/>
    <w:rsid w:val="00BB5C00"/>
    <w:rsid w:val="00BB7FEB"/>
    <w:rsid w:val="00BC0486"/>
    <w:rsid w:val="00BC0C6D"/>
    <w:rsid w:val="00BC1A87"/>
    <w:rsid w:val="00BC1B75"/>
    <w:rsid w:val="00BC2239"/>
    <w:rsid w:val="00BC31FA"/>
    <w:rsid w:val="00BC345E"/>
    <w:rsid w:val="00BC3884"/>
    <w:rsid w:val="00BC3BE0"/>
    <w:rsid w:val="00BC4168"/>
    <w:rsid w:val="00BC45B1"/>
    <w:rsid w:val="00BC48BA"/>
    <w:rsid w:val="00BC506D"/>
    <w:rsid w:val="00BC511F"/>
    <w:rsid w:val="00BC5AA5"/>
    <w:rsid w:val="00BC60FB"/>
    <w:rsid w:val="00BC66F2"/>
    <w:rsid w:val="00BC7550"/>
    <w:rsid w:val="00BC781F"/>
    <w:rsid w:val="00BC7EB0"/>
    <w:rsid w:val="00BD0458"/>
    <w:rsid w:val="00BD0723"/>
    <w:rsid w:val="00BD0B65"/>
    <w:rsid w:val="00BD0CD3"/>
    <w:rsid w:val="00BD0D9C"/>
    <w:rsid w:val="00BD147F"/>
    <w:rsid w:val="00BD1DB1"/>
    <w:rsid w:val="00BD247B"/>
    <w:rsid w:val="00BD2571"/>
    <w:rsid w:val="00BD2734"/>
    <w:rsid w:val="00BD2F52"/>
    <w:rsid w:val="00BD3ACE"/>
    <w:rsid w:val="00BD3E07"/>
    <w:rsid w:val="00BD54D5"/>
    <w:rsid w:val="00BD5973"/>
    <w:rsid w:val="00BD5F82"/>
    <w:rsid w:val="00BD6158"/>
    <w:rsid w:val="00BD63FE"/>
    <w:rsid w:val="00BD6A03"/>
    <w:rsid w:val="00BD6E13"/>
    <w:rsid w:val="00BD70B8"/>
    <w:rsid w:val="00BD7145"/>
    <w:rsid w:val="00BD758A"/>
    <w:rsid w:val="00BD7A2B"/>
    <w:rsid w:val="00BD7E40"/>
    <w:rsid w:val="00BD7F7C"/>
    <w:rsid w:val="00BE0310"/>
    <w:rsid w:val="00BE07DF"/>
    <w:rsid w:val="00BE1531"/>
    <w:rsid w:val="00BE1830"/>
    <w:rsid w:val="00BE1929"/>
    <w:rsid w:val="00BE2535"/>
    <w:rsid w:val="00BE2FEE"/>
    <w:rsid w:val="00BE3C5F"/>
    <w:rsid w:val="00BE540C"/>
    <w:rsid w:val="00BE6BC1"/>
    <w:rsid w:val="00BE6F13"/>
    <w:rsid w:val="00BE73BB"/>
    <w:rsid w:val="00BE74B0"/>
    <w:rsid w:val="00BF04C5"/>
    <w:rsid w:val="00BF09B9"/>
    <w:rsid w:val="00BF0C94"/>
    <w:rsid w:val="00BF20BC"/>
    <w:rsid w:val="00BF2F7C"/>
    <w:rsid w:val="00BF3347"/>
    <w:rsid w:val="00BF4BEF"/>
    <w:rsid w:val="00BF4C27"/>
    <w:rsid w:val="00BF5637"/>
    <w:rsid w:val="00BF75C9"/>
    <w:rsid w:val="00BF7DF8"/>
    <w:rsid w:val="00C001E3"/>
    <w:rsid w:val="00C001F9"/>
    <w:rsid w:val="00C00812"/>
    <w:rsid w:val="00C00D93"/>
    <w:rsid w:val="00C0118C"/>
    <w:rsid w:val="00C01774"/>
    <w:rsid w:val="00C03186"/>
    <w:rsid w:val="00C04099"/>
    <w:rsid w:val="00C043BD"/>
    <w:rsid w:val="00C046C5"/>
    <w:rsid w:val="00C051A7"/>
    <w:rsid w:val="00C052C2"/>
    <w:rsid w:val="00C05ACD"/>
    <w:rsid w:val="00C06E09"/>
    <w:rsid w:val="00C10A35"/>
    <w:rsid w:val="00C111EA"/>
    <w:rsid w:val="00C11464"/>
    <w:rsid w:val="00C11768"/>
    <w:rsid w:val="00C11CFB"/>
    <w:rsid w:val="00C1261F"/>
    <w:rsid w:val="00C1297A"/>
    <w:rsid w:val="00C12E7F"/>
    <w:rsid w:val="00C13308"/>
    <w:rsid w:val="00C13558"/>
    <w:rsid w:val="00C13921"/>
    <w:rsid w:val="00C13E5D"/>
    <w:rsid w:val="00C13E8D"/>
    <w:rsid w:val="00C14E2F"/>
    <w:rsid w:val="00C15383"/>
    <w:rsid w:val="00C15485"/>
    <w:rsid w:val="00C171E1"/>
    <w:rsid w:val="00C201FD"/>
    <w:rsid w:val="00C21BD1"/>
    <w:rsid w:val="00C230F6"/>
    <w:rsid w:val="00C23A47"/>
    <w:rsid w:val="00C240CA"/>
    <w:rsid w:val="00C24489"/>
    <w:rsid w:val="00C24C42"/>
    <w:rsid w:val="00C25A62"/>
    <w:rsid w:val="00C263EB"/>
    <w:rsid w:val="00C26680"/>
    <w:rsid w:val="00C266DA"/>
    <w:rsid w:val="00C26759"/>
    <w:rsid w:val="00C267B6"/>
    <w:rsid w:val="00C2683E"/>
    <w:rsid w:val="00C26A6F"/>
    <w:rsid w:val="00C27808"/>
    <w:rsid w:val="00C2780A"/>
    <w:rsid w:val="00C278D3"/>
    <w:rsid w:val="00C31A15"/>
    <w:rsid w:val="00C31C10"/>
    <w:rsid w:val="00C31DA8"/>
    <w:rsid w:val="00C323C8"/>
    <w:rsid w:val="00C32582"/>
    <w:rsid w:val="00C32B34"/>
    <w:rsid w:val="00C33097"/>
    <w:rsid w:val="00C330C5"/>
    <w:rsid w:val="00C33504"/>
    <w:rsid w:val="00C336BF"/>
    <w:rsid w:val="00C3509B"/>
    <w:rsid w:val="00C35430"/>
    <w:rsid w:val="00C3574B"/>
    <w:rsid w:val="00C35EB6"/>
    <w:rsid w:val="00C35FBF"/>
    <w:rsid w:val="00C36546"/>
    <w:rsid w:val="00C368CD"/>
    <w:rsid w:val="00C36E61"/>
    <w:rsid w:val="00C37EB3"/>
    <w:rsid w:val="00C408DA"/>
    <w:rsid w:val="00C40957"/>
    <w:rsid w:val="00C416C4"/>
    <w:rsid w:val="00C42504"/>
    <w:rsid w:val="00C42987"/>
    <w:rsid w:val="00C435EB"/>
    <w:rsid w:val="00C43B97"/>
    <w:rsid w:val="00C44A6B"/>
    <w:rsid w:val="00C44C38"/>
    <w:rsid w:val="00C44DD0"/>
    <w:rsid w:val="00C45298"/>
    <w:rsid w:val="00C46AEB"/>
    <w:rsid w:val="00C46B51"/>
    <w:rsid w:val="00C46C06"/>
    <w:rsid w:val="00C471C1"/>
    <w:rsid w:val="00C473D8"/>
    <w:rsid w:val="00C47E77"/>
    <w:rsid w:val="00C50C7F"/>
    <w:rsid w:val="00C5136D"/>
    <w:rsid w:val="00C5141D"/>
    <w:rsid w:val="00C52C0A"/>
    <w:rsid w:val="00C53038"/>
    <w:rsid w:val="00C5338C"/>
    <w:rsid w:val="00C5378D"/>
    <w:rsid w:val="00C53859"/>
    <w:rsid w:val="00C5454B"/>
    <w:rsid w:val="00C54A1A"/>
    <w:rsid w:val="00C54E2E"/>
    <w:rsid w:val="00C551BA"/>
    <w:rsid w:val="00C55C1C"/>
    <w:rsid w:val="00C5615A"/>
    <w:rsid w:val="00C56396"/>
    <w:rsid w:val="00C571FA"/>
    <w:rsid w:val="00C57348"/>
    <w:rsid w:val="00C60112"/>
    <w:rsid w:val="00C6091B"/>
    <w:rsid w:val="00C61336"/>
    <w:rsid w:val="00C6293C"/>
    <w:rsid w:val="00C631D2"/>
    <w:rsid w:val="00C6353F"/>
    <w:rsid w:val="00C636C7"/>
    <w:rsid w:val="00C63B19"/>
    <w:rsid w:val="00C63DBA"/>
    <w:rsid w:val="00C6418A"/>
    <w:rsid w:val="00C647F2"/>
    <w:rsid w:val="00C64D47"/>
    <w:rsid w:val="00C64EB0"/>
    <w:rsid w:val="00C6500D"/>
    <w:rsid w:val="00C65527"/>
    <w:rsid w:val="00C65E71"/>
    <w:rsid w:val="00C66422"/>
    <w:rsid w:val="00C66718"/>
    <w:rsid w:val="00C6685A"/>
    <w:rsid w:val="00C70061"/>
    <w:rsid w:val="00C703C0"/>
    <w:rsid w:val="00C728A7"/>
    <w:rsid w:val="00C734D7"/>
    <w:rsid w:val="00C7504F"/>
    <w:rsid w:val="00C75A3A"/>
    <w:rsid w:val="00C75E2A"/>
    <w:rsid w:val="00C7606E"/>
    <w:rsid w:val="00C76193"/>
    <w:rsid w:val="00C7664C"/>
    <w:rsid w:val="00C768C7"/>
    <w:rsid w:val="00C76A03"/>
    <w:rsid w:val="00C76B23"/>
    <w:rsid w:val="00C76E8A"/>
    <w:rsid w:val="00C76EE3"/>
    <w:rsid w:val="00C773D5"/>
    <w:rsid w:val="00C77E98"/>
    <w:rsid w:val="00C77EB7"/>
    <w:rsid w:val="00C80314"/>
    <w:rsid w:val="00C80D36"/>
    <w:rsid w:val="00C80F00"/>
    <w:rsid w:val="00C81B0B"/>
    <w:rsid w:val="00C81D71"/>
    <w:rsid w:val="00C820EF"/>
    <w:rsid w:val="00C833DF"/>
    <w:rsid w:val="00C8489F"/>
    <w:rsid w:val="00C85308"/>
    <w:rsid w:val="00C85733"/>
    <w:rsid w:val="00C859D5"/>
    <w:rsid w:val="00C85BAD"/>
    <w:rsid w:val="00C85D9E"/>
    <w:rsid w:val="00C85DCA"/>
    <w:rsid w:val="00C86843"/>
    <w:rsid w:val="00C87490"/>
    <w:rsid w:val="00C87733"/>
    <w:rsid w:val="00C8777F"/>
    <w:rsid w:val="00C8795E"/>
    <w:rsid w:val="00C87D07"/>
    <w:rsid w:val="00C91434"/>
    <w:rsid w:val="00C91517"/>
    <w:rsid w:val="00C9153E"/>
    <w:rsid w:val="00C91BC2"/>
    <w:rsid w:val="00C9244A"/>
    <w:rsid w:val="00C9386D"/>
    <w:rsid w:val="00C93D11"/>
    <w:rsid w:val="00C943CF"/>
    <w:rsid w:val="00C948CE"/>
    <w:rsid w:val="00C9523E"/>
    <w:rsid w:val="00C95654"/>
    <w:rsid w:val="00C95EAB"/>
    <w:rsid w:val="00C96124"/>
    <w:rsid w:val="00C97DF0"/>
    <w:rsid w:val="00CA0037"/>
    <w:rsid w:val="00CA0140"/>
    <w:rsid w:val="00CA0C7E"/>
    <w:rsid w:val="00CA1056"/>
    <w:rsid w:val="00CA1223"/>
    <w:rsid w:val="00CA137E"/>
    <w:rsid w:val="00CA1C87"/>
    <w:rsid w:val="00CA2677"/>
    <w:rsid w:val="00CA2B34"/>
    <w:rsid w:val="00CA2D8D"/>
    <w:rsid w:val="00CA31DC"/>
    <w:rsid w:val="00CA3241"/>
    <w:rsid w:val="00CA3EF0"/>
    <w:rsid w:val="00CA4493"/>
    <w:rsid w:val="00CA462D"/>
    <w:rsid w:val="00CA4790"/>
    <w:rsid w:val="00CA47C3"/>
    <w:rsid w:val="00CA5763"/>
    <w:rsid w:val="00CA65D3"/>
    <w:rsid w:val="00CA6A42"/>
    <w:rsid w:val="00CA6F34"/>
    <w:rsid w:val="00CA772A"/>
    <w:rsid w:val="00CB072A"/>
    <w:rsid w:val="00CB0735"/>
    <w:rsid w:val="00CB0883"/>
    <w:rsid w:val="00CB0B04"/>
    <w:rsid w:val="00CB1A56"/>
    <w:rsid w:val="00CB209B"/>
    <w:rsid w:val="00CB22E4"/>
    <w:rsid w:val="00CB2503"/>
    <w:rsid w:val="00CB26D4"/>
    <w:rsid w:val="00CB301B"/>
    <w:rsid w:val="00CB6265"/>
    <w:rsid w:val="00CB68B6"/>
    <w:rsid w:val="00CB7502"/>
    <w:rsid w:val="00CB7894"/>
    <w:rsid w:val="00CC0775"/>
    <w:rsid w:val="00CC0A16"/>
    <w:rsid w:val="00CC0BC9"/>
    <w:rsid w:val="00CC0E65"/>
    <w:rsid w:val="00CC177C"/>
    <w:rsid w:val="00CC24D8"/>
    <w:rsid w:val="00CC24E0"/>
    <w:rsid w:val="00CC2AA8"/>
    <w:rsid w:val="00CC2DAA"/>
    <w:rsid w:val="00CC32B1"/>
    <w:rsid w:val="00CC32CD"/>
    <w:rsid w:val="00CC374D"/>
    <w:rsid w:val="00CC3DC2"/>
    <w:rsid w:val="00CC3F5D"/>
    <w:rsid w:val="00CC3FB2"/>
    <w:rsid w:val="00CC4BE7"/>
    <w:rsid w:val="00CC4E6C"/>
    <w:rsid w:val="00CC5318"/>
    <w:rsid w:val="00CC6AA0"/>
    <w:rsid w:val="00CC74CC"/>
    <w:rsid w:val="00CD0384"/>
    <w:rsid w:val="00CD04B9"/>
    <w:rsid w:val="00CD09A8"/>
    <w:rsid w:val="00CD0B2C"/>
    <w:rsid w:val="00CD12AE"/>
    <w:rsid w:val="00CD151C"/>
    <w:rsid w:val="00CD16C9"/>
    <w:rsid w:val="00CD1CB8"/>
    <w:rsid w:val="00CD2444"/>
    <w:rsid w:val="00CD2923"/>
    <w:rsid w:val="00CD41EA"/>
    <w:rsid w:val="00CD4B6B"/>
    <w:rsid w:val="00CD4D11"/>
    <w:rsid w:val="00CD5172"/>
    <w:rsid w:val="00CD51E0"/>
    <w:rsid w:val="00CD5B9C"/>
    <w:rsid w:val="00CD6386"/>
    <w:rsid w:val="00CD64E8"/>
    <w:rsid w:val="00CD65AC"/>
    <w:rsid w:val="00CD67BA"/>
    <w:rsid w:val="00CD70BE"/>
    <w:rsid w:val="00CD7579"/>
    <w:rsid w:val="00CD78B2"/>
    <w:rsid w:val="00CD7C6A"/>
    <w:rsid w:val="00CE016B"/>
    <w:rsid w:val="00CE07AB"/>
    <w:rsid w:val="00CE086B"/>
    <w:rsid w:val="00CE1144"/>
    <w:rsid w:val="00CE11C0"/>
    <w:rsid w:val="00CE13EE"/>
    <w:rsid w:val="00CE198F"/>
    <w:rsid w:val="00CE1F64"/>
    <w:rsid w:val="00CE2683"/>
    <w:rsid w:val="00CE2F4F"/>
    <w:rsid w:val="00CE2FD3"/>
    <w:rsid w:val="00CE407E"/>
    <w:rsid w:val="00CE4272"/>
    <w:rsid w:val="00CE5B2F"/>
    <w:rsid w:val="00CE670E"/>
    <w:rsid w:val="00CE6757"/>
    <w:rsid w:val="00CE6C38"/>
    <w:rsid w:val="00CE7028"/>
    <w:rsid w:val="00CE7223"/>
    <w:rsid w:val="00CE755C"/>
    <w:rsid w:val="00CE78FF"/>
    <w:rsid w:val="00CF007A"/>
    <w:rsid w:val="00CF0C37"/>
    <w:rsid w:val="00CF11FF"/>
    <w:rsid w:val="00CF1C69"/>
    <w:rsid w:val="00CF1CFE"/>
    <w:rsid w:val="00CF315F"/>
    <w:rsid w:val="00CF337A"/>
    <w:rsid w:val="00CF3589"/>
    <w:rsid w:val="00CF3FF5"/>
    <w:rsid w:val="00CF4489"/>
    <w:rsid w:val="00CF45D9"/>
    <w:rsid w:val="00CF46BB"/>
    <w:rsid w:val="00CF4A53"/>
    <w:rsid w:val="00CF4FAC"/>
    <w:rsid w:val="00CF642D"/>
    <w:rsid w:val="00CF6807"/>
    <w:rsid w:val="00CF6FED"/>
    <w:rsid w:val="00CF7339"/>
    <w:rsid w:val="00CF7D44"/>
    <w:rsid w:val="00D000F4"/>
    <w:rsid w:val="00D003E6"/>
    <w:rsid w:val="00D006EF"/>
    <w:rsid w:val="00D00AEC"/>
    <w:rsid w:val="00D01C56"/>
    <w:rsid w:val="00D01DA5"/>
    <w:rsid w:val="00D024BB"/>
    <w:rsid w:val="00D026E9"/>
    <w:rsid w:val="00D0321E"/>
    <w:rsid w:val="00D0336E"/>
    <w:rsid w:val="00D0348A"/>
    <w:rsid w:val="00D03583"/>
    <w:rsid w:val="00D044FD"/>
    <w:rsid w:val="00D0466A"/>
    <w:rsid w:val="00D04BAC"/>
    <w:rsid w:val="00D05215"/>
    <w:rsid w:val="00D05818"/>
    <w:rsid w:val="00D0615D"/>
    <w:rsid w:val="00D0659F"/>
    <w:rsid w:val="00D06618"/>
    <w:rsid w:val="00D067EE"/>
    <w:rsid w:val="00D06E29"/>
    <w:rsid w:val="00D06F6E"/>
    <w:rsid w:val="00D06FA7"/>
    <w:rsid w:val="00D07229"/>
    <w:rsid w:val="00D075CD"/>
    <w:rsid w:val="00D075DF"/>
    <w:rsid w:val="00D07E0D"/>
    <w:rsid w:val="00D105E7"/>
    <w:rsid w:val="00D10D97"/>
    <w:rsid w:val="00D11417"/>
    <w:rsid w:val="00D11FE4"/>
    <w:rsid w:val="00D12A1E"/>
    <w:rsid w:val="00D12AA6"/>
    <w:rsid w:val="00D12B37"/>
    <w:rsid w:val="00D132E1"/>
    <w:rsid w:val="00D134CC"/>
    <w:rsid w:val="00D13DAA"/>
    <w:rsid w:val="00D14DF4"/>
    <w:rsid w:val="00D15627"/>
    <w:rsid w:val="00D158F7"/>
    <w:rsid w:val="00D1623F"/>
    <w:rsid w:val="00D16345"/>
    <w:rsid w:val="00D16B8E"/>
    <w:rsid w:val="00D17C58"/>
    <w:rsid w:val="00D20104"/>
    <w:rsid w:val="00D2069C"/>
    <w:rsid w:val="00D207A1"/>
    <w:rsid w:val="00D20B3E"/>
    <w:rsid w:val="00D212AB"/>
    <w:rsid w:val="00D21993"/>
    <w:rsid w:val="00D21B66"/>
    <w:rsid w:val="00D224E9"/>
    <w:rsid w:val="00D23183"/>
    <w:rsid w:val="00D23B28"/>
    <w:rsid w:val="00D23C72"/>
    <w:rsid w:val="00D23CB3"/>
    <w:rsid w:val="00D23FCE"/>
    <w:rsid w:val="00D24697"/>
    <w:rsid w:val="00D252CD"/>
    <w:rsid w:val="00D2539E"/>
    <w:rsid w:val="00D25469"/>
    <w:rsid w:val="00D26829"/>
    <w:rsid w:val="00D30027"/>
    <w:rsid w:val="00D30E1E"/>
    <w:rsid w:val="00D30ED4"/>
    <w:rsid w:val="00D31262"/>
    <w:rsid w:val="00D31C11"/>
    <w:rsid w:val="00D32096"/>
    <w:rsid w:val="00D32A90"/>
    <w:rsid w:val="00D331D8"/>
    <w:rsid w:val="00D3375C"/>
    <w:rsid w:val="00D33AC6"/>
    <w:rsid w:val="00D33E53"/>
    <w:rsid w:val="00D3511C"/>
    <w:rsid w:val="00D352F0"/>
    <w:rsid w:val="00D35736"/>
    <w:rsid w:val="00D359FD"/>
    <w:rsid w:val="00D36FBB"/>
    <w:rsid w:val="00D3714A"/>
    <w:rsid w:val="00D3726D"/>
    <w:rsid w:val="00D37339"/>
    <w:rsid w:val="00D376ED"/>
    <w:rsid w:val="00D377A0"/>
    <w:rsid w:val="00D378F9"/>
    <w:rsid w:val="00D3799A"/>
    <w:rsid w:val="00D401C2"/>
    <w:rsid w:val="00D40FA5"/>
    <w:rsid w:val="00D419C1"/>
    <w:rsid w:val="00D41A7A"/>
    <w:rsid w:val="00D41C14"/>
    <w:rsid w:val="00D42206"/>
    <w:rsid w:val="00D42838"/>
    <w:rsid w:val="00D42E42"/>
    <w:rsid w:val="00D43365"/>
    <w:rsid w:val="00D433E1"/>
    <w:rsid w:val="00D4359A"/>
    <w:rsid w:val="00D43E0F"/>
    <w:rsid w:val="00D446E2"/>
    <w:rsid w:val="00D448A8"/>
    <w:rsid w:val="00D44B38"/>
    <w:rsid w:val="00D44F26"/>
    <w:rsid w:val="00D45AC9"/>
    <w:rsid w:val="00D45FCB"/>
    <w:rsid w:val="00D46A70"/>
    <w:rsid w:val="00D46E55"/>
    <w:rsid w:val="00D47A48"/>
    <w:rsid w:val="00D50201"/>
    <w:rsid w:val="00D513B6"/>
    <w:rsid w:val="00D51B45"/>
    <w:rsid w:val="00D51B93"/>
    <w:rsid w:val="00D5202E"/>
    <w:rsid w:val="00D527A0"/>
    <w:rsid w:val="00D52A50"/>
    <w:rsid w:val="00D52A9B"/>
    <w:rsid w:val="00D530C4"/>
    <w:rsid w:val="00D5316F"/>
    <w:rsid w:val="00D5358B"/>
    <w:rsid w:val="00D55356"/>
    <w:rsid w:val="00D555C1"/>
    <w:rsid w:val="00D55621"/>
    <w:rsid w:val="00D55F27"/>
    <w:rsid w:val="00D57346"/>
    <w:rsid w:val="00D573BE"/>
    <w:rsid w:val="00D579A7"/>
    <w:rsid w:val="00D57FDC"/>
    <w:rsid w:val="00D6075C"/>
    <w:rsid w:val="00D61A1E"/>
    <w:rsid w:val="00D61CE1"/>
    <w:rsid w:val="00D61E07"/>
    <w:rsid w:val="00D61FF1"/>
    <w:rsid w:val="00D626C6"/>
    <w:rsid w:val="00D62B02"/>
    <w:rsid w:val="00D6366A"/>
    <w:rsid w:val="00D63776"/>
    <w:rsid w:val="00D640D7"/>
    <w:rsid w:val="00D6415E"/>
    <w:rsid w:val="00D6442A"/>
    <w:rsid w:val="00D64752"/>
    <w:rsid w:val="00D64799"/>
    <w:rsid w:val="00D654E0"/>
    <w:rsid w:val="00D65535"/>
    <w:rsid w:val="00D66227"/>
    <w:rsid w:val="00D667BA"/>
    <w:rsid w:val="00D674E3"/>
    <w:rsid w:val="00D704F5"/>
    <w:rsid w:val="00D70987"/>
    <w:rsid w:val="00D70C8B"/>
    <w:rsid w:val="00D70EC6"/>
    <w:rsid w:val="00D723E9"/>
    <w:rsid w:val="00D72CCA"/>
    <w:rsid w:val="00D73121"/>
    <w:rsid w:val="00D732CF"/>
    <w:rsid w:val="00D73764"/>
    <w:rsid w:val="00D73A84"/>
    <w:rsid w:val="00D74A7D"/>
    <w:rsid w:val="00D7722E"/>
    <w:rsid w:val="00D779E9"/>
    <w:rsid w:val="00D813B0"/>
    <w:rsid w:val="00D81531"/>
    <w:rsid w:val="00D81AFE"/>
    <w:rsid w:val="00D81BCE"/>
    <w:rsid w:val="00D81DDA"/>
    <w:rsid w:val="00D82BE4"/>
    <w:rsid w:val="00D82EE0"/>
    <w:rsid w:val="00D8331B"/>
    <w:rsid w:val="00D83548"/>
    <w:rsid w:val="00D84F00"/>
    <w:rsid w:val="00D85E30"/>
    <w:rsid w:val="00D85F65"/>
    <w:rsid w:val="00D87B44"/>
    <w:rsid w:val="00D9004E"/>
    <w:rsid w:val="00D90447"/>
    <w:rsid w:val="00D9045D"/>
    <w:rsid w:val="00D91C31"/>
    <w:rsid w:val="00D92384"/>
    <w:rsid w:val="00D9349A"/>
    <w:rsid w:val="00D93AEB"/>
    <w:rsid w:val="00D941CD"/>
    <w:rsid w:val="00D942A0"/>
    <w:rsid w:val="00D9510D"/>
    <w:rsid w:val="00D9564A"/>
    <w:rsid w:val="00D95CB3"/>
    <w:rsid w:val="00D95D16"/>
    <w:rsid w:val="00D95FD6"/>
    <w:rsid w:val="00D964E6"/>
    <w:rsid w:val="00D96E43"/>
    <w:rsid w:val="00D96E48"/>
    <w:rsid w:val="00D97BC3"/>
    <w:rsid w:val="00D97CC3"/>
    <w:rsid w:val="00D97CFB"/>
    <w:rsid w:val="00DA0114"/>
    <w:rsid w:val="00DA04A8"/>
    <w:rsid w:val="00DA0845"/>
    <w:rsid w:val="00DA095A"/>
    <w:rsid w:val="00DA09A2"/>
    <w:rsid w:val="00DA0C52"/>
    <w:rsid w:val="00DA1E29"/>
    <w:rsid w:val="00DA1F22"/>
    <w:rsid w:val="00DA2A9B"/>
    <w:rsid w:val="00DA2F59"/>
    <w:rsid w:val="00DA3C4E"/>
    <w:rsid w:val="00DA4520"/>
    <w:rsid w:val="00DA461B"/>
    <w:rsid w:val="00DA46C3"/>
    <w:rsid w:val="00DA4838"/>
    <w:rsid w:val="00DA49B1"/>
    <w:rsid w:val="00DA4C07"/>
    <w:rsid w:val="00DA4D83"/>
    <w:rsid w:val="00DA4E99"/>
    <w:rsid w:val="00DA5257"/>
    <w:rsid w:val="00DA58EE"/>
    <w:rsid w:val="00DA618E"/>
    <w:rsid w:val="00DA63D2"/>
    <w:rsid w:val="00DA675B"/>
    <w:rsid w:val="00DA7768"/>
    <w:rsid w:val="00DA7804"/>
    <w:rsid w:val="00DB11AA"/>
    <w:rsid w:val="00DB1505"/>
    <w:rsid w:val="00DB3A2A"/>
    <w:rsid w:val="00DB4805"/>
    <w:rsid w:val="00DB4B83"/>
    <w:rsid w:val="00DB52BF"/>
    <w:rsid w:val="00DB56EC"/>
    <w:rsid w:val="00DB577B"/>
    <w:rsid w:val="00DB5CF6"/>
    <w:rsid w:val="00DB74FF"/>
    <w:rsid w:val="00DB7EB9"/>
    <w:rsid w:val="00DC00E0"/>
    <w:rsid w:val="00DC04AE"/>
    <w:rsid w:val="00DC0D5C"/>
    <w:rsid w:val="00DC10DF"/>
    <w:rsid w:val="00DC1A10"/>
    <w:rsid w:val="00DC20B6"/>
    <w:rsid w:val="00DC26F9"/>
    <w:rsid w:val="00DC2B5F"/>
    <w:rsid w:val="00DC3414"/>
    <w:rsid w:val="00DC411E"/>
    <w:rsid w:val="00DC45A7"/>
    <w:rsid w:val="00DC4BAD"/>
    <w:rsid w:val="00DC6125"/>
    <w:rsid w:val="00DC637F"/>
    <w:rsid w:val="00DC65DE"/>
    <w:rsid w:val="00DC682B"/>
    <w:rsid w:val="00DC6A5B"/>
    <w:rsid w:val="00DC6EEB"/>
    <w:rsid w:val="00DC6FDB"/>
    <w:rsid w:val="00DD003A"/>
    <w:rsid w:val="00DD0AD1"/>
    <w:rsid w:val="00DD12CB"/>
    <w:rsid w:val="00DD2328"/>
    <w:rsid w:val="00DD2A36"/>
    <w:rsid w:val="00DD309E"/>
    <w:rsid w:val="00DD30B5"/>
    <w:rsid w:val="00DD3C14"/>
    <w:rsid w:val="00DD3CF8"/>
    <w:rsid w:val="00DD46D9"/>
    <w:rsid w:val="00DD4961"/>
    <w:rsid w:val="00DD4CEC"/>
    <w:rsid w:val="00DD520F"/>
    <w:rsid w:val="00DD57EA"/>
    <w:rsid w:val="00DD5CB5"/>
    <w:rsid w:val="00DD5D7B"/>
    <w:rsid w:val="00DD5ED0"/>
    <w:rsid w:val="00DD61A2"/>
    <w:rsid w:val="00DD62A3"/>
    <w:rsid w:val="00DD6C2C"/>
    <w:rsid w:val="00DD7868"/>
    <w:rsid w:val="00DD7B62"/>
    <w:rsid w:val="00DE01CE"/>
    <w:rsid w:val="00DE01E1"/>
    <w:rsid w:val="00DE0301"/>
    <w:rsid w:val="00DE0845"/>
    <w:rsid w:val="00DE190B"/>
    <w:rsid w:val="00DE1A59"/>
    <w:rsid w:val="00DE2A1F"/>
    <w:rsid w:val="00DE2E50"/>
    <w:rsid w:val="00DE2FF9"/>
    <w:rsid w:val="00DE3307"/>
    <w:rsid w:val="00DE33A0"/>
    <w:rsid w:val="00DE33FB"/>
    <w:rsid w:val="00DE4385"/>
    <w:rsid w:val="00DE43AE"/>
    <w:rsid w:val="00DE4546"/>
    <w:rsid w:val="00DE4702"/>
    <w:rsid w:val="00DE5A35"/>
    <w:rsid w:val="00DE65FF"/>
    <w:rsid w:val="00DE71BB"/>
    <w:rsid w:val="00DE77AB"/>
    <w:rsid w:val="00DF0581"/>
    <w:rsid w:val="00DF0933"/>
    <w:rsid w:val="00DF09E2"/>
    <w:rsid w:val="00DF1236"/>
    <w:rsid w:val="00DF1CC0"/>
    <w:rsid w:val="00DF2D59"/>
    <w:rsid w:val="00DF2F0A"/>
    <w:rsid w:val="00DF32B1"/>
    <w:rsid w:val="00DF3766"/>
    <w:rsid w:val="00DF3881"/>
    <w:rsid w:val="00DF426B"/>
    <w:rsid w:val="00DF4410"/>
    <w:rsid w:val="00DF455D"/>
    <w:rsid w:val="00DF4DDD"/>
    <w:rsid w:val="00DF4DE7"/>
    <w:rsid w:val="00DF504D"/>
    <w:rsid w:val="00DF53D1"/>
    <w:rsid w:val="00DF5472"/>
    <w:rsid w:val="00DF551A"/>
    <w:rsid w:val="00DF556B"/>
    <w:rsid w:val="00DF5739"/>
    <w:rsid w:val="00DF5CA5"/>
    <w:rsid w:val="00DF6FAE"/>
    <w:rsid w:val="00DF717D"/>
    <w:rsid w:val="00DF7477"/>
    <w:rsid w:val="00E00032"/>
    <w:rsid w:val="00E009B4"/>
    <w:rsid w:val="00E009C2"/>
    <w:rsid w:val="00E00A29"/>
    <w:rsid w:val="00E00DFB"/>
    <w:rsid w:val="00E01822"/>
    <w:rsid w:val="00E01859"/>
    <w:rsid w:val="00E0194A"/>
    <w:rsid w:val="00E024BD"/>
    <w:rsid w:val="00E02B18"/>
    <w:rsid w:val="00E03452"/>
    <w:rsid w:val="00E0351E"/>
    <w:rsid w:val="00E03706"/>
    <w:rsid w:val="00E04559"/>
    <w:rsid w:val="00E0484A"/>
    <w:rsid w:val="00E05524"/>
    <w:rsid w:val="00E05AB5"/>
    <w:rsid w:val="00E0643F"/>
    <w:rsid w:val="00E07EDB"/>
    <w:rsid w:val="00E101C5"/>
    <w:rsid w:val="00E102D2"/>
    <w:rsid w:val="00E10F38"/>
    <w:rsid w:val="00E11D53"/>
    <w:rsid w:val="00E1239C"/>
    <w:rsid w:val="00E12C22"/>
    <w:rsid w:val="00E139FC"/>
    <w:rsid w:val="00E13F65"/>
    <w:rsid w:val="00E1475E"/>
    <w:rsid w:val="00E14DC6"/>
    <w:rsid w:val="00E1516D"/>
    <w:rsid w:val="00E15BBF"/>
    <w:rsid w:val="00E16BD3"/>
    <w:rsid w:val="00E17601"/>
    <w:rsid w:val="00E176A8"/>
    <w:rsid w:val="00E20341"/>
    <w:rsid w:val="00E20CF0"/>
    <w:rsid w:val="00E21189"/>
    <w:rsid w:val="00E214C0"/>
    <w:rsid w:val="00E2231E"/>
    <w:rsid w:val="00E22337"/>
    <w:rsid w:val="00E2340B"/>
    <w:rsid w:val="00E2395A"/>
    <w:rsid w:val="00E2439D"/>
    <w:rsid w:val="00E24CD1"/>
    <w:rsid w:val="00E25B35"/>
    <w:rsid w:val="00E25F5A"/>
    <w:rsid w:val="00E2605A"/>
    <w:rsid w:val="00E26DF6"/>
    <w:rsid w:val="00E27129"/>
    <w:rsid w:val="00E27B55"/>
    <w:rsid w:val="00E3041E"/>
    <w:rsid w:val="00E3075B"/>
    <w:rsid w:val="00E30953"/>
    <w:rsid w:val="00E30A65"/>
    <w:rsid w:val="00E30D21"/>
    <w:rsid w:val="00E310CD"/>
    <w:rsid w:val="00E3211F"/>
    <w:rsid w:val="00E32A1C"/>
    <w:rsid w:val="00E34252"/>
    <w:rsid w:val="00E35031"/>
    <w:rsid w:val="00E353D0"/>
    <w:rsid w:val="00E3563F"/>
    <w:rsid w:val="00E363BB"/>
    <w:rsid w:val="00E369D1"/>
    <w:rsid w:val="00E36A35"/>
    <w:rsid w:val="00E370A0"/>
    <w:rsid w:val="00E37857"/>
    <w:rsid w:val="00E37A0C"/>
    <w:rsid w:val="00E37F81"/>
    <w:rsid w:val="00E4140A"/>
    <w:rsid w:val="00E42050"/>
    <w:rsid w:val="00E436C8"/>
    <w:rsid w:val="00E43D37"/>
    <w:rsid w:val="00E4422C"/>
    <w:rsid w:val="00E44718"/>
    <w:rsid w:val="00E457BF"/>
    <w:rsid w:val="00E45F2C"/>
    <w:rsid w:val="00E46EB8"/>
    <w:rsid w:val="00E46F8C"/>
    <w:rsid w:val="00E46FAB"/>
    <w:rsid w:val="00E4725F"/>
    <w:rsid w:val="00E476E1"/>
    <w:rsid w:val="00E50271"/>
    <w:rsid w:val="00E50484"/>
    <w:rsid w:val="00E50AE9"/>
    <w:rsid w:val="00E50B6E"/>
    <w:rsid w:val="00E50CBD"/>
    <w:rsid w:val="00E51C0D"/>
    <w:rsid w:val="00E52F17"/>
    <w:rsid w:val="00E549A5"/>
    <w:rsid w:val="00E55129"/>
    <w:rsid w:val="00E55E6A"/>
    <w:rsid w:val="00E561D6"/>
    <w:rsid w:val="00E56691"/>
    <w:rsid w:val="00E56A49"/>
    <w:rsid w:val="00E56B57"/>
    <w:rsid w:val="00E5777B"/>
    <w:rsid w:val="00E60469"/>
    <w:rsid w:val="00E60B01"/>
    <w:rsid w:val="00E60B54"/>
    <w:rsid w:val="00E60E5D"/>
    <w:rsid w:val="00E61223"/>
    <w:rsid w:val="00E61CF8"/>
    <w:rsid w:val="00E62B54"/>
    <w:rsid w:val="00E62B78"/>
    <w:rsid w:val="00E63783"/>
    <w:rsid w:val="00E638AA"/>
    <w:rsid w:val="00E63A87"/>
    <w:rsid w:val="00E63D90"/>
    <w:rsid w:val="00E64163"/>
    <w:rsid w:val="00E64566"/>
    <w:rsid w:val="00E6468A"/>
    <w:rsid w:val="00E6489A"/>
    <w:rsid w:val="00E65537"/>
    <w:rsid w:val="00E6560A"/>
    <w:rsid w:val="00E658AD"/>
    <w:rsid w:val="00E65AD7"/>
    <w:rsid w:val="00E65B81"/>
    <w:rsid w:val="00E663F2"/>
    <w:rsid w:val="00E70323"/>
    <w:rsid w:val="00E7052D"/>
    <w:rsid w:val="00E72104"/>
    <w:rsid w:val="00E72BEE"/>
    <w:rsid w:val="00E731A3"/>
    <w:rsid w:val="00E73AE3"/>
    <w:rsid w:val="00E73D08"/>
    <w:rsid w:val="00E74D71"/>
    <w:rsid w:val="00E7510B"/>
    <w:rsid w:val="00E753D9"/>
    <w:rsid w:val="00E759CF"/>
    <w:rsid w:val="00E75D07"/>
    <w:rsid w:val="00E7617A"/>
    <w:rsid w:val="00E76200"/>
    <w:rsid w:val="00E7646C"/>
    <w:rsid w:val="00E767C3"/>
    <w:rsid w:val="00E801FB"/>
    <w:rsid w:val="00E805F5"/>
    <w:rsid w:val="00E80C32"/>
    <w:rsid w:val="00E8142D"/>
    <w:rsid w:val="00E816D6"/>
    <w:rsid w:val="00E81C8C"/>
    <w:rsid w:val="00E82FE4"/>
    <w:rsid w:val="00E845D4"/>
    <w:rsid w:val="00E859C5"/>
    <w:rsid w:val="00E86268"/>
    <w:rsid w:val="00E86999"/>
    <w:rsid w:val="00E873C6"/>
    <w:rsid w:val="00E876EE"/>
    <w:rsid w:val="00E87817"/>
    <w:rsid w:val="00E90512"/>
    <w:rsid w:val="00E908F8"/>
    <w:rsid w:val="00E9091B"/>
    <w:rsid w:val="00E90A0D"/>
    <w:rsid w:val="00E90B62"/>
    <w:rsid w:val="00E9152A"/>
    <w:rsid w:val="00E91C20"/>
    <w:rsid w:val="00E92484"/>
    <w:rsid w:val="00E92B46"/>
    <w:rsid w:val="00E92E89"/>
    <w:rsid w:val="00E92EA8"/>
    <w:rsid w:val="00E93E02"/>
    <w:rsid w:val="00E93E83"/>
    <w:rsid w:val="00E93F50"/>
    <w:rsid w:val="00E948F3"/>
    <w:rsid w:val="00E9545C"/>
    <w:rsid w:val="00E960A8"/>
    <w:rsid w:val="00E9612F"/>
    <w:rsid w:val="00E96468"/>
    <w:rsid w:val="00E9740F"/>
    <w:rsid w:val="00E9747D"/>
    <w:rsid w:val="00E978A3"/>
    <w:rsid w:val="00E97CCD"/>
    <w:rsid w:val="00EA02F3"/>
    <w:rsid w:val="00EA099E"/>
    <w:rsid w:val="00EA14D1"/>
    <w:rsid w:val="00EA15ED"/>
    <w:rsid w:val="00EA21DC"/>
    <w:rsid w:val="00EA227E"/>
    <w:rsid w:val="00EA246D"/>
    <w:rsid w:val="00EA291C"/>
    <w:rsid w:val="00EA2CFD"/>
    <w:rsid w:val="00EA2F15"/>
    <w:rsid w:val="00EA2F9E"/>
    <w:rsid w:val="00EA3056"/>
    <w:rsid w:val="00EA3085"/>
    <w:rsid w:val="00EA30CC"/>
    <w:rsid w:val="00EA3739"/>
    <w:rsid w:val="00EA4308"/>
    <w:rsid w:val="00EA4586"/>
    <w:rsid w:val="00EA4A1A"/>
    <w:rsid w:val="00EA4C9E"/>
    <w:rsid w:val="00EA520D"/>
    <w:rsid w:val="00EA56BB"/>
    <w:rsid w:val="00EA63C9"/>
    <w:rsid w:val="00EA6758"/>
    <w:rsid w:val="00EA6926"/>
    <w:rsid w:val="00EA782A"/>
    <w:rsid w:val="00EB0453"/>
    <w:rsid w:val="00EB0CAE"/>
    <w:rsid w:val="00EB12CF"/>
    <w:rsid w:val="00EB19AF"/>
    <w:rsid w:val="00EB2F12"/>
    <w:rsid w:val="00EB34C0"/>
    <w:rsid w:val="00EB3D21"/>
    <w:rsid w:val="00EB40D7"/>
    <w:rsid w:val="00EB4550"/>
    <w:rsid w:val="00EB4C00"/>
    <w:rsid w:val="00EB4E73"/>
    <w:rsid w:val="00EB523E"/>
    <w:rsid w:val="00EB52D1"/>
    <w:rsid w:val="00EB567D"/>
    <w:rsid w:val="00EB5F79"/>
    <w:rsid w:val="00EB6572"/>
    <w:rsid w:val="00EB6898"/>
    <w:rsid w:val="00EB6FCC"/>
    <w:rsid w:val="00EB7006"/>
    <w:rsid w:val="00EB71D5"/>
    <w:rsid w:val="00EC02BF"/>
    <w:rsid w:val="00EC1B67"/>
    <w:rsid w:val="00EC1D6D"/>
    <w:rsid w:val="00EC25D0"/>
    <w:rsid w:val="00EC2DFF"/>
    <w:rsid w:val="00EC3879"/>
    <w:rsid w:val="00EC3936"/>
    <w:rsid w:val="00EC4F10"/>
    <w:rsid w:val="00EC55A4"/>
    <w:rsid w:val="00EC5804"/>
    <w:rsid w:val="00EC593A"/>
    <w:rsid w:val="00EC5B28"/>
    <w:rsid w:val="00EC65B9"/>
    <w:rsid w:val="00EC7492"/>
    <w:rsid w:val="00EC7E34"/>
    <w:rsid w:val="00ED0369"/>
    <w:rsid w:val="00ED05AB"/>
    <w:rsid w:val="00ED0D4A"/>
    <w:rsid w:val="00ED0DCC"/>
    <w:rsid w:val="00ED28F3"/>
    <w:rsid w:val="00ED3525"/>
    <w:rsid w:val="00ED3C21"/>
    <w:rsid w:val="00ED42C4"/>
    <w:rsid w:val="00ED5B29"/>
    <w:rsid w:val="00ED5D3B"/>
    <w:rsid w:val="00ED62FC"/>
    <w:rsid w:val="00ED67DD"/>
    <w:rsid w:val="00ED6E59"/>
    <w:rsid w:val="00ED6E8C"/>
    <w:rsid w:val="00ED6EB7"/>
    <w:rsid w:val="00ED712C"/>
    <w:rsid w:val="00ED7A90"/>
    <w:rsid w:val="00ED7C82"/>
    <w:rsid w:val="00ED7E9B"/>
    <w:rsid w:val="00EE0897"/>
    <w:rsid w:val="00EE168C"/>
    <w:rsid w:val="00EE1B2B"/>
    <w:rsid w:val="00EE1DD8"/>
    <w:rsid w:val="00EE255C"/>
    <w:rsid w:val="00EE26B7"/>
    <w:rsid w:val="00EE277B"/>
    <w:rsid w:val="00EE4346"/>
    <w:rsid w:val="00EE4C23"/>
    <w:rsid w:val="00EE6C00"/>
    <w:rsid w:val="00EE7506"/>
    <w:rsid w:val="00EE7B8F"/>
    <w:rsid w:val="00EF0843"/>
    <w:rsid w:val="00EF0E00"/>
    <w:rsid w:val="00EF1084"/>
    <w:rsid w:val="00EF16D1"/>
    <w:rsid w:val="00EF1C02"/>
    <w:rsid w:val="00EF2368"/>
    <w:rsid w:val="00EF2C75"/>
    <w:rsid w:val="00EF3546"/>
    <w:rsid w:val="00EF3DDE"/>
    <w:rsid w:val="00EF3F10"/>
    <w:rsid w:val="00EF5146"/>
    <w:rsid w:val="00EF5762"/>
    <w:rsid w:val="00EF5C78"/>
    <w:rsid w:val="00EF67DD"/>
    <w:rsid w:val="00EF6C21"/>
    <w:rsid w:val="00EF7042"/>
    <w:rsid w:val="00EF7AB0"/>
    <w:rsid w:val="00F0037A"/>
    <w:rsid w:val="00F00609"/>
    <w:rsid w:val="00F00A8A"/>
    <w:rsid w:val="00F00CCC"/>
    <w:rsid w:val="00F012A4"/>
    <w:rsid w:val="00F01407"/>
    <w:rsid w:val="00F015F1"/>
    <w:rsid w:val="00F01F5C"/>
    <w:rsid w:val="00F02334"/>
    <w:rsid w:val="00F0245B"/>
    <w:rsid w:val="00F02B36"/>
    <w:rsid w:val="00F034DA"/>
    <w:rsid w:val="00F03628"/>
    <w:rsid w:val="00F03745"/>
    <w:rsid w:val="00F03ED3"/>
    <w:rsid w:val="00F03F27"/>
    <w:rsid w:val="00F042D9"/>
    <w:rsid w:val="00F049A0"/>
    <w:rsid w:val="00F04A83"/>
    <w:rsid w:val="00F05055"/>
    <w:rsid w:val="00F05084"/>
    <w:rsid w:val="00F053D1"/>
    <w:rsid w:val="00F05801"/>
    <w:rsid w:val="00F05A0E"/>
    <w:rsid w:val="00F06200"/>
    <w:rsid w:val="00F06687"/>
    <w:rsid w:val="00F07A2B"/>
    <w:rsid w:val="00F1025F"/>
    <w:rsid w:val="00F10874"/>
    <w:rsid w:val="00F10EE6"/>
    <w:rsid w:val="00F1128F"/>
    <w:rsid w:val="00F115CA"/>
    <w:rsid w:val="00F11614"/>
    <w:rsid w:val="00F12475"/>
    <w:rsid w:val="00F126F8"/>
    <w:rsid w:val="00F1292B"/>
    <w:rsid w:val="00F1318A"/>
    <w:rsid w:val="00F1329A"/>
    <w:rsid w:val="00F135DE"/>
    <w:rsid w:val="00F137D8"/>
    <w:rsid w:val="00F13CEB"/>
    <w:rsid w:val="00F143B3"/>
    <w:rsid w:val="00F14DDB"/>
    <w:rsid w:val="00F15994"/>
    <w:rsid w:val="00F16712"/>
    <w:rsid w:val="00F1793B"/>
    <w:rsid w:val="00F20805"/>
    <w:rsid w:val="00F21010"/>
    <w:rsid w:val="00F2101D"/>
    <w:rsid w:val="00F2143C"/>
    <w:rsid w:val="00F219F6"/>
    <w:rsid w:val="00F22273"/>
    <w:rsid w:val="00F228FE"/>
    <w:rsid w:val="00F23BE7"/>
    <w:rsid w:val="00F245AD"/>
    <w:rsid w:val="00F247D2"/>
    <w:rsid w:val="00F25179"/>
    <w:rsid w:val="00F251AD"/>
    <w:rsid w:val="00F26964"/>
    <w:rsid w:val="00F26BA4"/>
    <w:rsid w:val="00F27579"/>
    <w:rsid w:val="00F276EA"/>
    <w:rsid w:val="00F27B31"/>
    <w:rsid w:val="00F30113"/>
    <w:rsid w:val="00F302DD"/>
    <w:rsid w:val="00F314B7"/>
    <w:rsid w:val="00F32490"/>
    <w:rsid w:val="00F32C44"/>
    <w:rsid w:val="00F33E0B"/>
    <w:rsid w:val="00F33F7E"/>
    <w:rsid w:val="00F34037"/>
    <w:rsid w:val="00F34095"/>
    <w:rsid w:val="00F3435E"/>
    <w:rsid w:val="00F354FF"/>
    <w:rsid w:val="00F3572D"/>
    <w:rsid w:val="00F36128"/>
    <w:rsid w:val="00F361A3"/>
    <w:rsid w:val="00F361F3"/>
    <w:rsid w:val="00F365D4"/>
    <w:rsid w:val="00F368AF"/>
    <w:rsid w:val="00F36D56"/>
    <w:rsid w:val="00F36FFA"/>
    <w:rsid w:val="00F405DA"/>
    <w:rsid w:val="00F40C9C"/>
    <w:rsid w:val="00F41F00"/>
    <w:rsid w:val="00F42699"/>
    <w:rsid w:val="00F42DB5"/>
    <w:rsid w:val="00F4479D"/>
    <w:rsid w:val="00F44C58"/>
    <w:rsid w:val="00F455E0"/>
    <w:rsid w:val="00F46154"/>
    <w:rsid w:val="00F46292"/>
    <w:rsid w:val="00F466C2"/>
    <w:rsid w:val="00F4716B"/>
    <w:rsid w:val="00F47689"/>
    <w:rsid w:val="00F47F2E"/>
    <w:rsid w:val="00F50081"/>
    <w:rsid w:val="00F50352"/>
    <w:rsid w:val="00F5069C"/>
    <w:rsid w:val="00F511E8"/>
    <w:rsid w:val="00F5133F"/>
    <w:rsid w:val="00F51707"/>
    <w:rsid w:val="00F531A5"/>
    <w:rsid w:val="00F54D78"/>
    <w:rsid w:val="00F554B3"/>
    <w:rsid w:val="00F5550D"/>
    <w:rsid w:val="00F55610"/>
    <w:rsid w:val="00F559AB"/>
    <w:rsid w:val="00F561C6"/>
    <w:rsid w:val="00F5674A"/>
    <w:rsid w:val="00F57A62"/>
    <w:rsid w:val="00F57B91"/>
    <w:rsid w:val="00F605C7"/>
    <w:rsid w:val="00F60676"/>
    <w:rsid w:val="00F61092"/>
    <w:rsid w:val="00F616F6"/>
    <w:rsid w:val="00F61D35"/>
    <w:rsid w:val="00F62254"/>
    <w:rsid w:val="00F629F2"/>
    <w:rsid w:val="00F63246"/>
    <w:rsid w:val="00F638DB"/>
    <w:rsid w:val="00F63B65"/>
    <w:rsid w:val="00F64B39"/>
    <w:rsid w:val="00F6578B"/>
    <w:rsid w:val="00F65903"/>
    <w:rsid w:val="00F65968"/>
    <w:rsid w:val="00F65DB3"/>
    <w:rsid w:val="00F66324"/>
    <w:rsid w:val="00F66A01"/>
    <w:rsid w:val="00F6720C"/>
    <w:rsid w:val="00F67CCD"/>
    <w:rsid w:val="00F705CA"/>
    <w:rsid w:val="00F70A79"/>
    <w:rsid w:val="00F70E5B"/>
    <w:rsid w:val="00F71A18"/>
    <w:rsid w:val="00F72B49"/>
    <w:rsid w:val="00F73741"/>
    <w:rsid w:val="00F738E7"/>
    <w:rsid w:val="00F7390C"/>
    <w:rsid w:val="00F74066"/>
    <w:rsid w:val="00F7444E"/>
    <w:rsid w:val="00F74C81"/>
    <w:rsid w:val="00F74EE5"/>
    <w:rsid w:val="00F75164"/>
    <w:rsid w:val="00F75429"/>
    <w:rsid w:val="00F75616"/>
    <w:rsid w:val="00F75648"/>
    <w:rsid w:val="00F75C8A"/>
    <w:rsid w:val="00F75DA5"/>
    <w:rsid w:val="00F765FB"/>
    <w:rsid w:val="00F769F4"/>
    <w:rsid w:val="00F76A5D"/>
    <w:rsid w:val="00F7759E"/>
    <w:rsid w:val="00F77B0E"/>
    <w:rsid w:val="00F77FDC"/>
    <w:rsid w:val="00F8019A"/>
    <w:rsid w:val="00F804EB"/>
    <w:rsid w:val="00F8052C"/>
    <w:rsid w:val="00F816B6"/>
    <w:rsid w:val="00F8261F"/>
    <w:rsid w:val="00F82EF5"/>
    <w:rsid w:val="00F83240"/>
    <w:rsid w:val="00F834F1"/>
    <w:rsid w:val="00F8389E"/>
    <w:rsid w:val="00F84655"/>
    <w:rsid w:val="00F847E1"/>
    <w:rsid w:val="00F84FE3"/>
    <w:rsid w:val="00F86138"/>
    <w:rsid w:val="00F863FE"/>
    <w:rsid w:val="00F869D9"/>
    <w:rsid w:val="00F86CC7"/>
    <w:rsid w:val="00F86EB7"/>
    <w:rsid w:val="00F86F2B"/>
    <w:rsid w:val="00F875C2"/>
    <w:rsid w:val="00F87AD6"/>
    <w:rsid w:val="00F9013F"/>
    <w:rsid w:val="00F90BCD"/>
    <w:rsid w:val="00F90BF3"/>
    <w:rsid w:val="00F90DB2"/>
    <w:rsid w:val="00F90FB0"/>
    <w:rsid w:val="00F9201A"/>
    <w:rsid w:val="00F929FA"/>
    <w:rsid w:val="00F93155"/>
    <w:rsid w:val="00F9388E"/>
    <w:rsid w:val="00F93A5A"/>
    <w:rsid w:val="00F94350"/>
    <w:rsid w:val="00F94603"/>
    <w:rsid w:val="00F948AC"/>
    <w:rsid w:val="00F949B8"/>
    <w:rsid w:val="00F94BA0"/>
    <w:rsid w:val="00F9557D"/>
    <w:rsid w:val="00F956C7"/>
    <w:rsid w:val="00F9581A"/>
    <w:rsid w:val="00F95BC5"/>
    <w:rsid w:val="00F95F06"/>
    <w:rsid w:val="00F96C33"/>
    <w:rsid w:val="00F9710C"/>
    <w:rsid w:val="00F976C9"/>
    <w:rsid w:val="00F97E73"/>
    <w:rsid w:val="00FA0451"/>
    <w:rsid w:val="00FA0933"/>
    <w:rsid w:val="00FA0A32"/>
    <w:rsid w:val="00FA0F1C"/>
    <w:rsid w:val="00FA129D"/>
    <w:rsid w:val="00FA1C33"/>
    <w:rsid w:val="00FA358F"/>
    <w:rsid w:val="00FA3E5C"/>
    <w:rsid w:val="00FA4406"/>
    <w:rsid w:val="00FA48CD"/>
    <w:rsid w:val="00FA49F4"/>
    <w:rsid w:val="00FA4BD2"/>
    <w:rsid w:val="00FA4D5B"/>
    <w:rsid w:val="00FA4FE9"/>
    <w:rsid w:val="00FA502C"/>
    <w:rsid w:val="00FA5C22"/>
    <w:rsid w:val="00FA5CA4"/>
    <w:rsid w:val="00FA62A4"/>
    <w:rsid w:val="00FA657E"/>
    <w:rsid w:val="00FA6B08"/>
    <w:rsid w:val="00FA6DAD"/>
    <w:rsid w:val="00FA70FD"/>
    <w:rsid w:val="00FA71EC"/>
    <w:rsid w:val="00FA7744"/>
    <w:rsid w:val="00FB0252"/>
    <w:rsid w:val="00FB0ED0"/>
    <w:rsid w:val="00FB0FFA"/>
    <w:rsid w:val="00FB10AC"/>
    <w:rsid w:val="00FB1881"/>
    <w:rsid w:val="00FB20C3"/>
    <w:rsid w:val="00FB225E"/>
    <w:rsid w:val="00FB25F6"/>
    <w:rsid w:val="00FB2EE8"/>
    <w:rsid w:val="00FB3349"/>
    <w:rsid w:val="00FB34DF"/>
    <w:rsid w:val="00FB352F"/>
    <w:rsid w:val="00FB44D6"/>
    <w:rsid w:val="00FB59B9"/>
    <w:rsid w:val="00FB5C36"/>
    <w:rsid w:val="00FB675B"/>
    <w:rsid w:val="00FB6A2C"/>
    <w:rsid w:val="00FB7765"/>
    <w:rsid w:val="00FB7AE1"/>
    <w:rsid w:val="00FC0424"/>
    <w:rsid w:val="00FC0A78"/>
    <w:rsid w:val="00FC1A54"/>
    <w:rsid w:val="00FC20C2"/>
    <w:rsid w:val="00FC23ED"/>
    <w:rsid w:val="00FC2AC6"/>
    <w:rsid w:val="00FC328B"/>
    <w:rsid w:val="00FC42D6"/>
    <w:rsid w:val="00FC553D"/>
    <w:rsid w:val="00FC5826"/>
    <w:rsid w:val="00FC5BD0"/>
    <w:rsid w:val="00FC5EA8"/>
    <w:rsid w:val="00FC6FB0"/>
    <w:rsid w:val="00FC7B41"/>
    <w:rsid w:val="00FC7F0D"/>
    <w:rsid w:val="00FC7FDE"/>
    <w:rsid w:val="00FD03E3"/>
    <w:rsid w:val="00FD04C9"/>
    <w:rsid w:val="00FD0CD9"/>
    <w:rsid w:val="00FD1326"/>
    <w:rsid w:val="00FD13A9"/>
    <w:rsid w:val="00FD16FC"/>
    <w:rsid w:val="00FD1B67"/>
    <w:rsid w:val="00FD1F90"/>
    <w:rsid w:val="00FD26FD"/>
    <w:rsid w:val="00FD3369"/>
    <w:rsid w:val="00FD3516"/>
    <w:rsid w:val="00FD3D88"/>
    <w:rsid w:val="00FD4A28"/>
    <w:rsid w:val="00FD518A"/>
    <w:rsid w:val="00FD540D"/>
    <w:rsid w:val="00FD5A8F"/>
    <w:rsid w:val="00FD6480"/>
    <w:rsid w:val="00FD7E6E"/>
    <w:rsid w:val="00FE000E"/>
    <w:rsid w:val="00FE008E"/>
    <w:rsid w:val="00FE09E5"/>
    <w:rsid w:val="00FE13E5"/>
    <w:rsid w:val="00FE1939"/>
    <w:rsid w:val="00FE19B1"/>
    <w:rsid w:val="00FE211B"/>
    <w:rsid w:val="00FE211E"/>
    <w:rsid w:val="00FE2258"/>
    <w:rsid w:val="00FE234F"/>
    <w:rsid w:val="00FE2430"/>
    <w:rsid w:val="00FE2601"/>
    <w:rsid w:val="00FE279C"/>
    <w:rsid w:val="00FE2E4E"/>
    <w:rsid w:val="00FE2FA7"/>
    <w:rsid w:val="00FE3044"/>
    <w:rsid w:val="00FE33D7"/>
    <w:rsid w:val="00FE37F7"/>
    <w:rsid w:val="00FE40B5"/>
    <w:rsid w:val="00FE5810"/>
    <w:rsid w:val="00FE5F74"/>
    <w:rsid w:val="00FE6046"/>
    <w:rsid w:val="00FE7026"/>
    <w:rsid w:val="00FF000A"/>
    <w:rsid w:val="00FF0102"/>
    <w:rsid w:val="00FF01AE"/>
    <w:rsid w:val="00FF057E"/>
    <w:rsid w:val="00FF1665"/>
    <w:rsid w:val="00FF20EB"/>
    <w:rsid w:val="00FF24F3"/>
    <w:rsid w:val="00FF2EC7"/>
    <w:rsid w:val="00FF34C7"/>
    <w:rsid w:val="00FF36CF"/>
    <w:rsid w:val="00FF40D9"/>
    <w:rsid w:val="00FF46BD"/>
    <w:rsid w:val="00FF487D"/>
    <w:rsid w:val="00FF4D86"/>
    <w:rsid w:val="00FF501E"/>
    <w:rsid w:val="00FF51AB"/>
    <w:rsid w:val="00FF5234"/>
    <w:rsid w:val="00FF5F1C"/>
    <w:rsid w:val="00FF620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62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C6A4C"/>
    <w:rPr>
      <w:sz w:val="24"/>
      <w:szCs w:val="24"/>
    </w:rPr>
  </w:style>
  <w:style w:type="paragraph" w:styleId="Heading1">
    <w:name w:val="heading 1"/>
    <w:basedOn w:val="Normal"/>
    <w:next w:val="Normal"/>
    <w:link w:val="Heading1Char"/>
    <w:qFormat/>
    <w:rsid w:val="002852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B52F8"/>
    <w:rPr>
      <w:color w:val="0000FF"/>
      <w:u w:val="single"/>
    </w:rPr>
  </w:style>
  <w:style w:type="paragraph" w:styleId="ListParagraph">
    <w:name w:val="List Paragraph"/>
    <w:basedOn w:val="Normal"/>
    <w:uiPriority w:val="34"/>
    <w:qFormat/>
    <w:rsid w:val="004D14BE"/>
    <w:pPr>
      <w:spacing w:after="200" w:line="276" w:lineRule="auto"/>
      <w:ind w:left="720"/>
      <w:contextualSpacing/>
    </w:pPr>
    <w:rPr>
      <w:rFonts w:ascii="Calibri" w:eastAsia="Calibri" w:hAnsi="Calibri" w:cs="Arial"/>
      <w:sz w:val="22"/>
      <w:szCs w:val="22"/>
    </w:rPr>
  </w:style>
  <w:style w:type="character" w:customStyle="1" w:styleId="Heading1Char">
    <w:name w:val="Heading 1 Char"/>
    <w:basedOn w:val="DefaultParagraphFont"/>
    <w:link w:val="Heading1"/>
    <w:rsid w:val="002852BC"/>
    <w:rPr>
      <w:rFonts w:asciiTheme="majorHAnsi" w:eastAsiaTheme="majorEastAsia" w:hAnsiTheme="majorHAnsi" w:cstheme="majorBidi"/>
      <w:b/>
      <w:bCs/>
      <w:color w:val="365F91" w:themeColor="accent1" w:themeShade="BF"/>
      <w:sz w:val="28"/>
      <w:szCs w:val="28"/>
    </w:rPr>
  </w:style>
  <w:style w:type="character" w:customStyle="1" w:styleId="5yl5">
    <w:name w:val="_5yl5"/>
    <w:basedOn w:val="DefaultParagraphFont"/>
    <w:rsid w:val="00734BCB"/>
  </w:style>
</w:styles>
</file>

<file path=word/webSettings.xml><?xml version="1.0" encoding="utf-8"?>
<w:webSettings xmlns:r="http://schemas.openxmlformats.org/officeDocument/2006/relationships" xmlns:w="http://schemas.openxmlformats.org/wordprocessingml/2006/main">
  <w:divs>
    <w:div w:id="122501153">
      <w:bodyDiv w:val="1"/>
      <w:marLeft w:val="0"/>
      <w:marRight w:val="0"/>
      <w:marTop w:val="0"/>
      <w:marBottom w:val="0"/>
      <w:divBdr>
        <w:top w:val="none" w:sz="0" w:space="0" w:color="auto"/>
        <w:left w:val="none" w:sz="0" w:space="0" w:color="auto"/>
        <w:bottom w:val="none" w:sz="0" w:space="0" w:color="auto"/>
        <w:right w:val="none" w:sz="0" w:space="0" w:color="auto"/>
      </w:divBdr>
    </w:div>
    <w:div w:id="218443914">
      <w:bodyDiv w:val="1"/>
      <w:marLeft w:val="0"/>
      <w:marRight w:val="0"/>
      <w:marTop w:val="0"/>
      <w:marBottom w:val="0"/>
      <w:divBdr>
        <w:top w:val="none" w:sz="0" w:space="0" w:color="auto"/>
        <w:left w:val="none" w:sz="0" w:space="0" w:color="auto"/>
        <w:bottom w:val="none" w:sz="0" w:space="0" w:color="auto"/>
        <w:right w:val="none" w:sz="0" w:space="0" w:color="auto"/>
      </w:divBdr>
    </w:div>
    <w:div w:id="2003048786">
      <w:bodyDiv w:val="1"/>
      <w:marLeft w:val="0"/>
      <w:marRight w:val="0"/>
      <w:marTop w:val="0"/>
      <w:marBottom w:val="0"/>
      <w:divBdr>
        <w:top w:val="none" w:sz="0" w:space="0" w:color="auto"/>
        <w:left w:val="none" w:sz="0" w:space="0" w:color="auto"/>
        <w:bottom w:val="none" w:sz="0" w:space="0" w:color="auto"/>
        <w:right w:val="none" w:sz="0" w:space="0" w:color="auto"/>
      </w:divBdr>
    </w:div>
    <w:div w:id="2138332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81AE9E-A291-4107-B94C-DF927FDCE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1018</Words>
  <Characters>5805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أسم الشركة</vt:lpstr>
    </vt:vector>
  </TitlesOfParts>
  <Company/>
  <LinksUpToDate>false</LinksUpToDate>
  <CharactersWithSpaces>6810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أسم الشركة</dc:title>
  <dc:creator>samsung</dc:creator>
  <cp:lastModifiedBy>h.sobhy</cp:lastModifiedBy>
  <cp:revision>7</cp:revision>
  <cp:lastPrinted>2016-12-17T15:58:00Z</cp:lastPrinted>
  <dcterms:created xsi:type="dcterms:W3CDTF">2017-01-20T14:45:00Z</dcterms:created>
  <dcterms:modified xsi:type="dcterms:W3CDTF">2017-01-21T15:10:00Z</dcterms:modified>
</cp:coreProperties>
</file>