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/>
      </w:tblPr>
      <w:tblGrid>
        <w:gridCol w:w="2180"/>
        <w:gridCol w:w="8730"/>
      </w:tblGrid>
      <w:tr w:rsidR="00E021EB" w:rsidRPr="00D84AF1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D84AF1" w:rsidRDefault="00E021EB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Default="007E4505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جدول اسهم عين على السوق ل</w:t>
            </w:r>
            <w:r w:rsidR="00F74BC3"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عام 2017 </w:t>
            </w:r>
          </w:p>
          <w:p w:rsidR="005F593D" w:rsidRPr="00565E8D" w:rsidRDefault="005F593D" w:rsidP="005F593D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سامح غريب</w:t>
            </w:r>
          </w:p>
          <w:p w:rsidR="005F593D" w:rsidRPr="00D84AF1" w:rsidRDefault="005F593D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إدارة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التحليل الفني بشركة 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الجذور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ل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تداول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الاوراق المالي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C" w:rsidRPr="00DE0A75" w:rsidRDefault="00042100" w:rsidP="00EB3A7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إنخفض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الماضى،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وسط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ظهور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الضغوط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البيعية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أسهمه،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لينهى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التعاملات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12525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وكان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قد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إخترق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المستوى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الهام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12737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لأسفل،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ليحول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إتجاهه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المدى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القصير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إلى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إتجاه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هابط،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12500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ويحاول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التماسك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أعلى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المستوى،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ويتوقع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إستمرار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تلك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المحاولات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وبعد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إختراق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12737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لأسفل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أصبح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مستهدفات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هبوطية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وتتفعل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بإختراق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12500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لأسفل،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وأصبح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12700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هو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أقرب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مقاومة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="00934346"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6" w:rsidRPr="00BB1400" w:rsidRDefault="00042100" w:rsidP="00EB3A7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إنخفض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الماضى،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ظهور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ضغوط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بيعية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أسهمه،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B3A7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منهيًا التعاملات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587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ويقف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الآن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أقرب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دعم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585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ومع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إستمرار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تحرك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أعلى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المستوى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يتوقع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العودة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للإرتفاع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سريعًا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نحو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600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ومن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ناحية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إختراق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585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يفتح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الطريق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للوصول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لمستويات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دعم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421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042100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E" w:rsidRPr="00D84AF1" w:rsidRDefault="00961F90" w:rsidP="00EB4EF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وصل السهم لمستوى 16.00 ج</w:t>
            </w:r>
            <w:r w:rsidR="00A5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لتظهر الضغوط البيعية عند هذا المستوى وتدفعه للدخول فى حركة جنى أرباح حتى مستوى </w:t>
            </w:r>
            <w:r w:rsidR="00EB4EF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12.50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ج، </w:t>
            </w:r>
            <w:r w:rsidR="00EB4EF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وإختراق هذا المستوى لأسفل يدفع السهم  نحو مستوى 11.00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B134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134B" w:rsidRPr="00D84AF1" w:rsidRDefault="00FB134B" w:rsidP="00FB134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القناة للتوكيلات الملاحية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B" w:rsidRPr="00D84AF1" w:rsidRDefault="00EB4EF5" w:rsidP="00EB4EF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لأسفل من </w:t>
            </w:r>
            <w:r w:rsidR="00190BA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770DD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="00190BA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8.78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مخترقًا عدة مستويات دعم، ويحاول السهم التماسك</w:t>
            </w:r>
            <w:r w:rsidR="00D416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أعلى مستوى الدعم 7.00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042F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145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00BE0" w:rsidRPr="00F232BE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نعيم القابضة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8D" w:rsidRPr="00D84AF1" w:rsidRDefault="00AC5403" w:rsidP="00AB0304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تماسك السهم أعلى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0.</w:t>
            </w:r>
            <w:r w:rsidR="00FE4A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A525C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دولار،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مرتدًا لمستوى </w:t>
            </w:r>
            <w:r w:rsidR="00891E4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مقاومة</w:t>
            </w:r>
            <w:r w:rsidR="008B0FB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00F4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400F4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AB030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ويتحرك السهم بين هذين المستويين.</w:t>
            </w:r>
          </w:p>
        </w:tc>
      </w:tr>
      <w:tr w:rsidR="00945959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45959" w:rsidRPr="00D84AF1" w:rsidRDefault="00945959" w:rsidP="00945959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الشمس للإسكان والتعمير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9" w:rsidRPr="00D84AF1" w:rsidRDefault="00945959" w:rsidP="00945959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لأسفل من مستوى المقاومة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3.80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مخترقًا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الدعم 3.50 ج لأسفل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ويجد السهم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الدعم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التالى عند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. </w:t>
            </w:r>
          </w:p>
        </w:tc>
      </w:tr>
      <w:tr w:rsidR="00FB4803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4803" w:rsidRPr="00D84AF1" w:rsidRDefault="00FB4803" w:rsidP="00FB4803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العربية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3" w:rsidRPr="00D84AF1" w:rsidRDefault="00877F96" w:rsidP="00603F4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إرتفع السهم وصولًا لمستوى 12.07 ج، تظهر الضغوط البيعية التى تدفعه للإنخفاض </w:t>
            </w:r>
            <w:r w:rsidR="00603F4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مخترقًا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11.00 ج، </w:t>
            </w:r>
            <w:r w:rsidR="00603F4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ويصبح مستوى الدعم التالى للسهم عند </w:t>
            </w:r>
            <w:r w:rsidR="00603F4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10.35 ج</w:t>
            </w:r>
            <w:r w:rsidR="005D02C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السهم التماسك بالقرب من هذا المستوى</w:t>
            </w:r>
            <w:r w:rsidR="00603F4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772A7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772A7" w:rsidRPr="00F232BE" w:rsidRDefault="00B772A7" w:rsidP="00B772A7">
            <w:pPr>
              <w:bidi/>
              <w:spacing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lastRenderedPageBreak/>
              <w:t>المالية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والصناعية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A7" w:rsidRPr="00BB1400" w:rsidRDefault="00431E89" w:rsidP="00431E89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 السهم لأسفل من مستوى</w:t>
            </w:r>
            <w:r w:rsidR="00920D7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14.96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920D7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</w:t>
            </w:r>
            <w:r w:rsidR="00920D7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ظهور ضغوط بيعية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عنده، </w:t>
            </w:r>
            <w:r w:rsidR="00920D7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دفع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="00920D7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ه للإنخفاض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وإختراق</w:t>
            </w:r>
            <w:r w:rsidR="00B34E1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13.00 ج لأسفل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وصولًا</w:t>
            </w:r>
            <w:r w:rsidR="00B34E1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B34E1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الدعم التالى عند 12.00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السهم الإرتداد لأعلى من هذا المستوى، وأصبح أقرب مستوى مقاومة للسهم عند 13.20 ج</w:t>
            </w:r>
            <w:r w:rsidR="00A4385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BD4A46">
        <w:trPr>
          <w:trHeight w:val="16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اليكو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للاستثمار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العقاري العربي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4" w:rsidRPr="00BB1400" w:rsidRDefault="00C77245" w:rsidP="00D32834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مازال السهم </w:t>
            </w:r>
            <w:r w:rsidR="00D3283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تحرك بين </w:t>
            </w:r>
            <w:r w:rsidR="00D3283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0.73 ج، و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الدعم 0.64 ج و</w:t>
            </w:r>
            <w:r w:rsidR="00D3283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تختبر السهم مستوى الدعم الآن، وتجاوز هذا المستوى لأسفل يفتح الطريق لمستهدفات هبوطية تبدء من مستوى 0.60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</w:tc>
      </w:tr>
      <w:tr w:rsidR="008B4DF2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4DF2" w:rsidRPr="00F232BE" w:rsidRDefault="008B4DF2" w:rsidP="008B4DF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جهينة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للصناعات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2" w:rsidRPr="00D84AF1" w:rsidRDefault="007E1BE2" w:rsidP="007E1BE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يتحرك السهم بين مستوى الدعم 8.30 ج ومستوى المقاومة </w:t>
            </w:r>
            <w:r w:rsidR="00C96D0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9.20 ج ويختبر السهم هذا المستوى الآن، وتأكيد إختراق هذا المستوى يفتح الطريق لمستهدفات صعودية أخرى للسهم تبدء من مستوى 10.00 ج.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جنوب الوادي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4F" w:rsidRPr="00D84AF1" w:rsidRDefault="00BD4A46" w:rsidP="00DC0D4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السهم بين مستوى المقاومة 5.46ج ج ومستوى 4.87 ج، ويختبر السهم الآن</w:t>
            </w:r>
            <w:r w:rsidR="006D7A6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الدعم 4.87 ج وتجاوز هذا المستوى لأسفل يدفع السهم نحو مستوى الدعم التالى والرئيسى عند عند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D7A6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4.50 ج.</w:t>
            </w:r>
          </w:p>
        </w:tc>
      </w:tr>
      <w:tr w:rsidR="00B2314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2314E" w:rsidRPr="00F232BE" w:rsidRDefault="00B2314E" w:rsidP="00B2314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عبور لاند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4E" w:rsidRPr="00BB1400" w:rsidRDefault="004D60BD" w:rsidP="003B285F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إستطاع السهم تجاوز مستوى 1</w:t>
            </w:r>
            <w:r w:rsidR="004C28A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4C28A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8B132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لأعلى، </w:t>
            </w:r>
            <w:r w:rsidR="003B285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ليصح هدف السهم التالى عند</w:t>
            </w:r>
            <w:r w:rsidR="004C28A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المقاومة 16.00 ج، وأصبح أقرب مستوى دعم للسهم عند 14.</w:t>
            </w:r>
            <w:r w:rsidR="003B285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65</w:t>
            </w:r>
            <w:r w:rsidR="004C28A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6F784D" w:rsidP="00E7137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السهم عرضيًا بين مستوى الدعم 0.25 ج ومست</w:t>
            </w:r>
            <w:r w:rsidR="00132C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وى الم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قاومة 0.2</w:t>
            </w:r>
            <w:r w:rsidR="00E7137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26210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النساجون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الشرقيون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للسجاد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0E" w:rsidRPr="00D84AF1" w:rsidRDefault="00223A81" w:rsidP="002C5DD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إخترق السهم لأسفل مستوى الدعم 19.00 ج، ويجد السهم مستوى الدعم التالى عند 17.65 ج. 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العز (الجوهرة)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430272" w:rsidP="00A229B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لأسفل من </w:t>
            </w:r>
            <w:r w:rsidR="0014062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8.47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A229B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متجاوزًا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7.25 ج</w:t>
            </w:r>
            <w:r w:rsidR="00A229B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لأسفل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A229B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ليغير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النظرة الإيجابية ل</w:t>
            </w:r>
            <w:r w:rsidR="00F775E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سهم</w:t>
            </w:r>
            <w:r w:rsidR="00A229B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إلى سلبية،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229B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ويجد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229B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السهم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الدعم التالى عند 6.60 ج، وأصبح مستوى المقاومة للسهم عند </w:t>
            </w:r>
            <w:r w:rsidR="00A229B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7.50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B300C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3643A2" w:rsidRPr="00D84AF1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F232BE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سيدي كرير للبتروكيماويات</w:t>
            </w: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2" w:rsidRPr="00D84AF1" w:rsidRDefault="00C958E9" w:rsidP="00C958E9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السهم</w:t>
            </w:r>
            <w:r w:rsidR="00EE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عرضيًا</w:t>
            </w:r>
            <w:r w:rsidR="00EE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بين 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الدعم 17.60 ج</w:t>
            </w:r>
            <w:r w:rsidR="00EE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ومستوى المقاومة </w:t>
            </w:r>
            <w:r w:rsidR="00D75F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20.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  <w:r w:rsidR="00EE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484DC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الكابلات الكهربائية 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lastRenderedPageBreak/>
              <w:t>المصرية</w:t>
            </w:r>
          </w:p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E" w:rsidRPr="00D84AF1" w:rsidRDefault="00CB1F21" w:rsidP="00CB1F2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إختر السهم الحد السفلى للتحرك العرضى الذى كان </w:t>
            </w:r>
            <w:r w:rsidR="00D12C1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يتحرك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به (</w:t>
            </w:r>
            <w:r w:rsidR="00D12C1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بين مستوى الدعم </w:t>
            </w:r>
            <w:r w:rsidR="00D12C1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0.72 ج ومستوى المقاومة 0.77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) ، ليصح له مستهدفات هبوطية تبدء من مستوى 0.66 ج</w:t>
            </w:r>
            <w:r w:rsidR="00D12C1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7D700D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700D" w:rsidRPr="00D84AF1" w:rsidRDefault="007D700D" w:rsidP="007D700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lastRenderedPageBreak/>
              <w:t>العامة للصوامع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0D" w:rsidRPr="00D84AF1" w:rsidRDefault="00BA7532" w:rsidP="00401776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إستمر السهم فى الإرتفاع 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وصولًا لمستوى </w:t>
            </w:r>
            <w:r w:rsidR="00B62E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43.97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="0016509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B62E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ليدخل بعدها فى حركة جنى ارباح،</w:t>
            </w:r>
            <w:r w:rsidR="00C661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ومدام السهم يتحرك أعلى مستوى </w:t>
            </w:r>
            <w:r w:rsidR="0040177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.00 ج</w:t>
            </w:r>
            <w:r w:rsidR="00A3506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تظل النظرة الإيجابية للسهم و</w:t>
            </w:r>
            <w:r w:rsidR="00B62E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يتوقع </w:t>
            </w:r>
            <w:r w:rsidR="00A3506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الإرتداد لأعلى سريعًا</w:t>
            </w:r>
            <w:r w:rsidR="00C661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9255B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55BB" w:rsidRPr="00D84AF1" w:rsidRDefault="009255BB" w:rsidP="009255B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العربية المتحدة للشحن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BB" w:rsidRPr="00BB1400" w:rsidRDefault="00FC1C2D" w:rsidP="00D60EF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السهم بين مستوى المقاومة 0.82 ج ومستوى 0.68 ج.</w:t>
            </w:r>
          </w:p>
        </w:tc>
      </w:tr>
      <w:tr w:rsidR="005F671A" w:rsidRPr="00D84AF1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F232BE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اموك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BB1400" w:rsidRDefault="00D70E4D" w:rsidP="006A36B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إخترق السهم لأسفل مستوى 10.00 ج، </w:t>
            </w:r>
            <w:r w:rsidR="0040177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ويحاول السهم التماسك أعلى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الدعم </w:t>
            </w:r>
            <w:r w:rsidR="006A36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8.90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F775EC" w:rsidRPr="00D84AF1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775EC" w:rsidRPr="00D84AF1" w:rsidRDefault="00F775EC" w:rsidP="00F775EC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كيما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C" w:rsidRPr="00BB1400" w:rsidRDefault="00F775EC" w:rsidP="00F775E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لأسفل من 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7.29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متجاوزًا 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5.75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لأسفل، ليغير النظرة الإيجابية ل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سهم إلى سلبية،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ويحاول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التماسك أعلى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الدعم التالى عند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5.20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وأصبح مستوى المقاومة للسهم عند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5.75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5F671A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النصر للملابس والمنسوجات (كابو)</w:t>
            </w: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79549A" w:rsidP="0079549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يختبر السهم الآن الحد السفلى للنطاق العرضى الكبير الذى يتحرك به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F671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(بين مستوى الدعم 0.91 ج ومستوى المقاومة 1.20 ج)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وتجاوز هذا المستوى لأسفل يغير إتجاة السهم إلأى هابط فى المدى المتوسط ويفتح الطريق لمستهدفات هبوطية</w:t>
            </w:r>
            <w:r w:rsidR="006836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100444" w:rsidRPr="005F593D" w:rsidRDefault="00100444" w:rsidP="005F593D">
      <w:pPr>
        <w:tabs>
          <w:tab w:val="left" w:pos="4839"/>
        </w:tabs>
        <w:rPr>
          <w:rFonts w:ascii="Segoe UI" w:hAnsi="Segoe UI" w:cs="Segoe UI"/>
          <w:sz w:val="28"/>
          <w:szCs w:val="28"/>
        </w:rPr>
      </w:pPr>
    </w:p>
    <w:sectPr w:rsidR="00100444" w:rsidRPr="005F593D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21EB"/>
    <w:rsid w:val="000000F2"/>
    <w:rsid w:val="00007886"/>
    <w:rsid w:val="00007950"/>
    <w:rsid w:val="00007BCB"/>
    <w:rsid w:val="000114E7"/>
    <w:rsid w:val="000140BB"/>
    <w:rsid w:val="000202B5"/>
    <w:rsid w:val="00020970"/>
    <w:rsid w:val="00022781"/>
    <w:rsid w:val="00025DC2"/>
    <w:rsid w:val="000300B5"/>
    <w:rsid w:val="00030210"/>
    <w:rsid w:val="000304A0"/>
    <w:rsid w:val="00031D1A"/>
    <w:rsid w:val="00034FB9"/>
    <w:rsid w:val="000373E8"/>
    <w:rsid w:val="00042100"/>
    <w:rsid w:val="000569AE"/>
    <w:rsid w:val="0005780E"/>
    <w:rsid w:val="00057F04"/>
    <w:rsid w:val="00060DF8"/>
    <w:rsid w:val="00062CDF"/>
    <w:rsid w:val="00066178"/>
    <w:rsid w:val="00072027"/>
    <w:rsid w:val="00073BF7"/>
    <w:rsid w:val="0007443A"/>
    <w:rsid w:val="00075749"/>
    <w:rsid w:val="00075EDE"/>
    <w:rsid w:val="000769C1"/>
    <w:rsid w:val="00077022"/>
    <w:rsid w:val="000816C1"/>
    <w:rsid w:val="00082814"/>
    <w:rsid w:val="00083331"/>
    <w:rsid w:val="0008345D"/>
    <w:rsid w:val="00083EF4"/>
    <w:rsid w:val="00086611"/>
    <w:rsid w:val="000923B8"/>
    <w:rsid w:val="0009285E"/>
    <w:rsid w:val="00093F87"/>
    <w:rsid w:val="00095C16"/>
    <w:rsid w:val="00096A9D"/>
    <w:rsid w:val="00096CE2"/>
    <w:rsid w:val="000A2BB5"/>
    <w:rsid w:val="000A37E8"/>
    <w:rsid w:val="000A395B"/>
    <w:rsid w:val="000A612E"/>
    <w:rsid w:val="000A6600"/>
    <w:rsid w:val="000B007C"/>
    <w:rsid w:val="000B2C34"/>
    <w:rsid w:val="000B2E12"/>
    <w:rsid w:val="000B3976"/>
    <w:rsid w:val="000B640C"/>
    <w:rsid w:val="000B6619"/>
    <w:rsid w:val="000B756B"/>
    <w:rsid w:val="000B78A3"/>
    <w:rsid w:val="000B798F"/>
    <w:rsid w:val="000C1089"/>
    <w:rsid w:val="000C1E4C"/>
    <w:rsid w:val="000C3ED3"/>
    <w:rsid w:val="000C4FB4"/>
    <w:rsid w:val="000C6486"/>
    <w:rsid w:val="000D3C8F"/>
    <w:rsid w:val="000D6FC9"/>
    <w:rsid w:val="000E110D"/>
    <w:rsid w:val="000E19C7"/>
    <w:rsid w:val="000E6605"/>
    <w:rsid w:val="000E73AD"/>
    <w:rsid w:val="000E7CAD"/>
    <w:rsid w:val="000F0145"/>
    <w:rsid w:val="000F1137"/>
    <w:rsid w:val="000F45D7"/>
    <w:rsid w:val="00100444"/>
    <w:rsid w:val="001013E8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1BDE"/>
    <w:rsid w:val="00113DE3"/>
    <w:rsid w:val="001140CE"/>
    <w:rsid w:val="001145FB"/>
    <w:rsid w:val="001234A4"/>
    <w:rsid w:val="00123D80"/>
    <w:rsid w:val="001262DB"/>
    <w:rsid w:val="001323FC"/>
    <w:rsid w:val="00132CBC"/>
    <w:rsid w:val="00133204"/>
    <w:rsid w:val="00133535"/>
    <w:rsid w:val="00134EBD"/>
    <w:rsid w:val="001359B3"/>
    <w:rsid w:val="00140620"/>
    <w:rsid w:val="00141F65"/>
    <w:rsid w:val="00144DCA"/>
    <w:rsid w:val="00145400"/>
    <w:rsid w:val="001455FC"/>
    <w:rsid w:val="0014584D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096"/>
    <w:rsid w:val="001659F5"/>
    <w:rsid w:val="00165D41"/>
    <w:rsid w:val="00166BA0"/>
    <w:rsid w:val="00166D70"/>
    <w:rsid w:val="00173EA5"/>
    <w:rsid w:val="00173F49"/>
    <w:rsid w:val="0017520D"/>
    <w:rsid w:val="00176CDC"/>
    <w:rsid w:val="00177323"/>
    <w:rsid w:val="001805D1"/>
    <w:rsid w:val="00180EBB"/>
    <w:rsid w:val="00181F3E"/>
    <w:rsid w:val="00182A97"/>
    <w:rsid w:val="00184518"/>
    <w:rsid w:val="001846D5"/>
    <w:rsid w:val="00186123"/>
    <w:rsid w:val="00190BA9"/>
    <w:rsid w:val="00192D50"/>
    <w:rsid w:val="00193F4B"/>
    <w:rsid w:val="001960EC"/>
    <w:rsid w:val="00197927"/>
    <w:rsid w:val="00197F30"/>
    <w:rsid w:val="001A15C3"/>
    <w:rsid w:val="001A2139"/>
    <w:rsid w:val="001A3B2C"/>
    <w:rsid w:val="001A6534"/>
    <w:rsid w:val="001A67E0"/>
    <w:rsid w:val="001A6CBB"/>
    <w:rsid w:val="001B15B4"/>
    <w:rsid w:val="001B65A2"/>
    <w:rsid w:val="001C00A4"/>
    <w:rsid w:val="001C02FE"/>
    <w:rsid w:val="001C032F"/>
    <w:rsid w:val="001C2790"/>
    <w:rsid w:val="001D0C4F"/>
    <w:rsid w:val="001D220C"/>
    <w:rsid w:val="001D56E8"/>
    <w:rsid w:val="001D5CC8"/>
    <w:rsid w:val="001D7367"/>
    <w:rsid w:val="001E20F6"/>
    <w:rsid w:val="001E507D"/>
    <w:rsid w:val="001E78F9"/>
    <w:rsid w:val="001F026C"/>
    <w:rsid w:val="001F153C"/>
    <w:rsid w:val="001F17BD"/>
    <w:rsid w:val="001F1FED"/>
    <w:rsid w:val="001F52F8"/>
    <w:rsid w:val="00202CBD"/>
    <w:rsid w:val="00202F92"/>
    <w:rsid w:val="002035A4"/>
    <w:rsid w:val="00204826"/>
    <w:rsid w:val="00204D89"/>
    <w:rsid w:val="00211652"/>
    <w:rsid w:val="0021432F"/>
    <w:rsid w:val="00220276"/>
    <w:rsid w:val="002214BE"/>
    <w:rsid w:val="00223A81"/>
    <w:rsid w:val="00225B48"/>
    <w:rsid w:val="0022740F"/>
    <w:rsid w:val="00234643"/>
    <w:rsid w:val="00236A0E"/>
    <w:rsid w:val="0024765B"/>
    <w:rsid w:val="00257029"/>
    <w:rsid w:val="002661F4"/>
    <w:rsid w:val="002663AA"/>
    <w:rsid w:val="0026724A"/>
    <w:rsid w:val="002712BF"/>
    <w:rsid w:val="00271C65"/>
    <w:rsid w:val="00272321"/>
    <w:rsid w:val="00274734"/>
    <w:rsid w:val="00274C9D"/>
    <w:rsid w:val="002777ED"/>
    <w:rsid w:val="00277CC5"/>
    <w:rsid w:val="00280F42"/>
    <w:rsid w:val="00283DAF"/>
    <w:rsid w:val="002844DD"/>
    <w:rsid w:val="002902F9"/>
    <w:rsid w:val="00293766"/>
    <w:rsid w:val="002938A9"/>
    <w:rsid w:val="0029405F"/>
    <w:rsid w:val="0029506C"/>
    <w:rsid w:val="002957F9"/>
    <w:rsid w:val="002966DB"/>
    <w:rsid w:val="0029684E"/>
    <w:rsid w:val="00296C07"/>
    <w:rsid w:val="00297EA5"/>
    <w:rsid w:val="002A07A4"/>
    <w:rsid w:val="002A3A64"/>
    <w:rsid w:val="002A6817"/>
    <w:rsid w:val="002B1A6B"/>
    <w:rsid w:val="002B3DAA"/>
    <w:rsid w:val="002B5096"/>
    <w:rsid w:val="002B62DA"/>
    <w:rsid w:val="002B63AA"/>
    <w:rsid w:val="002C1194"/>
    <w:rsid w:val="002C1B33"/>
    <w:rsid w:val="002C3BFE"/>
    <w:rsid w:val="002C5DDB"/>
    <w:rsid w:val="002C5F82"/>
    <w:rsid w:val="002D57AF"/>
    <w:rsid w:val="002D7B40"/>
    <w:rsid w:val="002E38EC"/>
    <w:rsid w:val="002E5E3C"/>
    <w:rsid w:val="002E6B5D"/>
    <w:rsid w:val="002F0631"/>
    <w:rsid w:val="002F1667"/>
    <w:rsid w:val="002F1A8B"/>
    <w:rsid w:val="002F294F"/>
    <w:rsid w:val="002F341F"/>
    <w:rsid w:val="002F3E66"/>
    <w:rsid w:val="002F41E5"/>
    <w:rsid w:val="002F4212"/>
    <w:rsid w:val="002F5187"/>
    <w:rsid w:val="002F66DE"/>
    <w:rsid w:val="002F6750"/>
    <w:rsid w:val="002F7168"/>
    <w:rsid w:val="002F7DDE"/>
    <w:rsid w:val="0030090D"/>
    <w:rsid w:val="00300BE0"/>
    <w:rsid w:val="003014AE"/>
    <w:rsid w:val="003038EF"/>
    <w:rsid w:val="003112F2"/>
    <w:rsid w:val="0031538F"/>
    <w:rsid w:val="00323473"/>
    <w:rsid w:val="00326854"/>
    <w:rsid w:val="003321CD"/>
    <w:rsid w:val="00333C09"/>
    <w:rsid w:val="00334631"/>
    <w:rsid w:val="00335A6F"/>
    <w:rsid w:val="00337170"/>
    <w:rsid w:val="00340133"/>
    <w:rsid w:val="00340F91"/>
    <w:rsid w:val="003428CD"/>
    <w:rsid w:val="0034431D"/>
    <w:rsid w:val="00346153"/>
    <w:rsid w:val="0034665F"/>
    <w:rsid w:val="003470FF"/>
    <w:rsid w:val="003518E9"/>
    <w:rsid w:val="00351F24"/>
    <w:rsid w:val="00355445"/>
    <w:rsid w:val="00361205"/>
    <w:rsid w:val="003643A2"/>
    <w:rsid w:val="0036681E"/>
    <w:rsid w:val="00367059"/>
    <w:rsid w:val="0037154F"/>
    <w:rsid w:val="00374794"/>
    <w:rsid w:val="00374D68"/>
    <w:rsid w:val="003760FF"/>
    <w:rsid w:val="00381475"/>
    <w:rsid w:val="003871AB"/>
    <w:rsid w:val="00391E2A"/>
    <w:rsid w:val="0039208B"/>
    <w:rsid w:val="003927CD"/>
    <w:rsid w:val="00392EDA"/>
    <w:rsid w:val="00392F34"/>
    <w:rsid w:val="003930D7"/>
    <w:rsid w:val="0039679D"/>
    <w:rsid w:val="00396A78"/>
    <w:rsid w:val="00397C1C"/>
    <w:rsid w:val="003A1680"/>
    <w:rsid w:val="003A185D"/>
    <w:rsid w:val="003A35B2"/>
    <w:rsid w:val="003A3802"/>
    <w:rsid w:val="003A3994"/>
    <w:rsid w:val="003A3A1B"/>
    <w:rsid w:val="003A4C9F"/>
    <w:rsid w:val="003A5F31"/>
    <w:rsid w:val="003B14D4"/>
    <w:rsid w:val="003B1644"/>
    <w:rsid w:val="003B23E0"/>
    <w:rsid w:val="003B285F"/>
    <w:rsid w:val="003B3975"/>
    <w:rsid w:val="003B3BFE"/>
    <w:rsid w:val="003B3E56"/>
    <w:rsid w:val="003C2567"/>
    <w:rsid w:val="003C404D"/>
    <w:rsid w:val="003C40B2"/>
    <w:rsid w:val="003C419E"/>
    <w:rsid w:val="003C42AD"/>
    <w:rsid w:val="003C458C"/>
    <w:rsid w:val="003C4644"/>
    <w:rsid w:val="003C57FC"/>
    <w:rsid w:val="003D1DB4"/>
    <w:rsid w:val="003D28CA"/>
    <w:rsid w:val="003D38A0"/>
    <w:rsid w:val="003D42BF"/>
    <w:rsid w:val="003D783C"/>
    <w:rsid w:val="003D7D78"/>
    <w:rsid w:val="003E6A94"/>
    <w:rsid w:val="003F001E"/>
    <w:rsid w:val="003F5F65"/>
    <w:rsid w:val="003F6081"/>
    <w:rsid w:val="00400F4A"/>
    <w:rsid w:val="00401776"/>
    <w:rsid w:val="00406778"/>
    <w:rsid w:val="00415426"/>
    <w:rsid w:val="0041549C"/>
    <w:rsid w:val="00417A86"/>
    <w:rsid w:val="004220FE"/>
    <w:rsid w:val="004243BE"/>
    <w:rsid w:val="004247F2"/>
    <w:rsid w:val="00424A6F"/>
    <w:rsid w:val="00430272"/>
    <w:rsid w:val="00430EBE"/>
    <w:rsid w:val="00431E89"/>
    <w:rsid w:val="00431EE4"/>
    <w:rsid w:val="00434BAF"/>
    <w:rsid w:val="00435C47"/>
    <w:rsid w:val="00436C93"/>
    <w:rsid w:val="00440CA2"/>
    <w:rsid w:val="00442FC4"/>
    <w:rsid w:val="00443912"/>
    <w:rsid w:val="00444800"/>
    <w:rsid w:val="004459E4"/>
    <w:rsid w:val="00445BEF"/>
    <w:rsid w:val="004462E1"/>
    <w:rsid w:val="00451F64"/>
    <w:rsid w:val="00452F5E"/>
    <w:rsid w:val="00453FAB"/>
    <w:rsid w:val="0045717E"/>
    <w:rsid w:val="0045745F"/>
    <w:rsid w:val="00467AAB"/>
    <w:rsid w:val="00467AB2"/>
    <w:rsid w:val="004720D1"/>
    <w:rsid w:val="00477ABC"/>
    <w:rsid w:val="00481471"/>
    <w:rsid w:val="00482195"/>
    <w:rsid w:val="00482C9C"/>
    <w:rsid w:val="00484987"/>
    <w:rsid w:val="00484DCE"/>
    <w:rsid w:val="004865E9"/>
    <w:rsid w:val="00486752"/>
    <w:rsid w:val="0049015B"/>
    <w:rsid w:val="00491A5A"/>
    <w:rsid w:val="00492362"/>
    <w:rsid w:val="00494C40"/>
    <w:rsid w:val="0049747C"/>
    <w:rsid w:val="004A0E65"/>
    <w:rsid w:val="004A2EE0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28AB"/>
    <w:rsid w:val="004C3735"/>
    <w:rsid w:val="004C3A79"/>
    <w:rsid w:val="004C77D0"/>
    <w:rsid w:val="004D0D8C"/>
    <w:rsid w:val="004D392E"/>
    <w:rsid w:val="004D4D49"/>
    <w:rsid w:val="004D5767"/>
    <w:rsid w:val="004D60BD"/>
    <w:rsid w:val="004D698F"/>
    <w:rsid w:val="004D6D2B"/>
    <w:rsid w:val="004D78AE"/>
    <w:rsid w:val="004E180A"/>
    <w:rsid w:val="004E2AFE"/>
    <w:rsid w:val="004E3C2D"/>
    <w:rsid w:val="004E3C5E"/>
    <w:rsid w:val="004E59A5"/>
    <w:rsid w:val="004E6E7E"/>
    <w:rsid w:val="004E78C9"/>
    <w:rsid w:val="004F3A24"/>
    <w:rsid w:val="004F46D7"/>
    <w:rsid w:val="00500AA6"/>
    <w:rsid w:val="00500AB3"/>
    <w:rsid w:val="005010BE"/>
    <w:rsid w:val="005042F4"/>
    <w:rsid w:val="00504545"/>
    <w:rsid w:val="00504AA1"/>
    <w:rsid w:val="0050790F"/>
    <w:rsid w:val="00512DAC"/>
    <w:rsid w:val="005208C2"/>
    <w:rsid w:val="005210F6"/>
    <w:rsid w:val="00524BEB"/>
    <w:rsid w:val="00524C71"/>
    <w:rsid w:val="0052743C"/>
    <w:rsid w:val="00530F39"/>
    <w:rsid w:val="00537C58"/>
    <w:rsid w:val="00541049"/>
    <w:rsid w:val="0054268A"/>
    <w:rsid w:val="0055316D"/>
    <w:rsid w:val="00556F64"/>
    <w:rsid w:val="005570C9"/>
    <w:rsid w:val="005701B2"/>
    <w:rsid w:val="0057354A"/>
    <w:rsid w:val="00581BB2"/>
    <w:rsid w:val="00581DA7"/>
    <w:rsid w:val="00583CBF"/>
    <w:rsid w:val="00593B04"/>
    <w:rsid w:val="00595F3E"/>
    <w:rsid w:val="005972AB"/>
    <w:rsid w:val="005A00C4"/>
    <w:rsid w:val="005A0388"/>
    <w:rsid w:val="005A0E94"/>
    <w:rsid w:val="005A285A"/>
    <w:rsid w:val="005A4DC3"/>
    <w:rsid w:val="005A72E9"/>
    <w:rsid w:val="005A7EC7"/>
    <w:rsid w:val="005B4340"/>
    <w:rsid w:val="005B4FBD"/>
    <w:rsid w:val="005B7FA9"/>
    <w:rsid w:val="005C13A7"/>
    <w:rsid w:val="005C3179"/>
    <w:rsid w:val="005C3DA2"/>
    <w:rsid w:val="005C4E0F"/>
    <w:rsid w:val="005C5971"/>
    <w:rsid w:val="005C622C"/>
    <w:rsid w:val="005D02C3"/>
    <w:rsid w:val="005D09BA"/>
    <w:rsid w:val="005D26C6"/>
    <w:rsid w:val="005D3019"/>
    <w:rsid w:val="005D32B7"/>
    <w:rsid w:val="005D66DB"/>
    <w:rsid w:val="005D6958"/>
    <w:rsid w:val="005E025C"/>
    <w:rsid w:val="005E075C"/>
    <w:rsid w:val="005E3735"/>
    <w:rsid w:val="005E3CA7"/>
    <w:rsid w:val="005E5D99"/>
    <w:rsid w:val="005F38D4"/>
    <w:rsid w:val="005F3AC3"/>
    <w:rsid w:val="005F593D"/>
    <w:rsid w:val="005F671A"/>
    <w:rsid w:val="00603F42"/>
    <w:rsid w:val="0060522E"/>
    <w:rsid w:val="006054E4"/>
    <w:rsid w:val="00605A62"/>
    <w:rsid w:val="006075B7"/>
    <w:rsid w:val="006121E4"/>
    <w:rsid w:val="00613420"/>
    <w:rsid w:val="00613FED"/>
    <w:rsid w:val="00614442"/>
    <w:rsid w:val="00614B65"/>
    <w:rsid w:val="00614C4C"/>
    <w:rsid w:val="00615F17"/>
    <w:rsid w:val="006166AF"/>
    <w:rsid w:val="0062092D"/>
    <w:rsid w:val="00620EE7"/>
    <w:rsid w:val="00625475"/>
    <w:rsid w:val="00630B2C"/>
    <w:rsid w:val="0063259E"/>
    <w:rsid w:val="00633B32"/>
    <w:rsid w:val="00634081"/>
    <w:rsid w:val="00636F01"/>
    <w:rsid w:val="006375FF"/>
    <w:rsid w:val="00637E3D"/>
    <w:rsid w:val="00637F64"/>
    <w:rsid w:val="0064243D"/>
    <w:rsid w:val="0065368C"/>
    <w:rsid w:val="0067419A"/>
    <w:rsid w:val="0067441A"/>
    <w:rsid w:val="0067450D"/>
    <w:rsid w:val="00674F65"/>
    <w:rsid w:val="006805CE"/>
    <w:rsid w:val="006813F3"/>
    <w:rsid w:val="00683663"/>
    <w:rsid w:val="006841EF"/>
    <w:rsid w:val="00684E42"/>
    <w:rsid w:val="0068566C"/>
    <w:rsid w:val="00694B13"/>
    <w:rsid w:val="00694C8D"/>
    <w:rsid w:val="006970C8"/>
    <w:rsid w:val="006A2291"/>
    <w:rsid w:val="006A36BC"/>
    <w:rsid w:val="006A3919"/>
    <w:rsid w:val="006B16D1"/>
    <w:rsid w:val="006B17C5"/>
    <w:rsid w:val="006B2086"/>
    <w:rsid w:val="006B2982"/>
    <w:rsid w:val="006B3A08"/>
    <w:rsid w:val="006B4370"/>
    <w:rsid w:val="006B486B"/>
    <w:rsid w:val="006B571A"/>
    <w:rsid w:val="006B5928"/>
    <w:rsid w:val="006C212B"/>
    <w:rsid w:val="006C3117"/>
    <w:rsid w:val="006C4240"/>
    <w:rsid w:val="006C7695"/>
    <w:rsid w:val="006D4545"/>
    <w:rsid w:val="006D4C9B"/>
    <w:rsid w:val="006D7A65"/>
    <w:rsid w:val="006E5BA6"/>
    <w:rsid w:val="006E6584"/>
    <w:rsid w:val="006E7898"/>
    <w:rsid w:val="006F15BE"/>
    <w:rsid w:val="006F1B14"/>
    <w:rsid w:val="006F2F13"/>
    <w:rsid w:val="006F4AB4"/>
    <w:rsid w:val="006F4D0E"/>
    <w:rsid w:val="006F784D"/>
    <w:rsid w:val="007017A5"/>
    <w:rsid w:val="00702080"/>
    <w:rsid w:val="0070565E"/>
    <w:rsid w:val="00707CC1"/>
    <w:rsid w:val="007129EB"/>
    <w:rsid w:val="007135AC"/>
    <w:rsid w:val="00720AA2"/>
    <w:rsid w:val="00721B2E"/>
    <w:rsid w:val="0072218F"/>
    <w:rsid w:val="007303EE"/>
    <w:rsid w:val="00735AC3"/>
    <w:rsid w:val="00740DBD"/>
    <w:rsid w:val="00740DC8"/>
    <w:rsid w:val="0074488E"/>
    <w:rsid w:val="00747B71"/>
    <w:rsid w:val="00751B06"/>
    <w:rsid w:val="0075514F"/>
    <w:rsid w:val="00766980"/>
    <w:rsid w:val="00766C8D"/>
    <w:rsid w:val="00767EDE"/>
    <w:rsid w:val="007708F8"/>
    <w:rsid w:val="00770DD9"/>
    <w:rsid w:val="00772A27"/>
    <w:rsid w:val="00772CDB"/>
    <w:rsid w:val="00774A0E"/>
    <w:rsid w:val="00775ACB"/>
    <w:rsid w:val="00775FBA"/>
    <w:rsid w:val="00777DFB"/>
    <w:rsid w:val="007853A4"/>
    <w:rsid w:val="007859C9"/>
    <w:rsid w:val="0078686B"/>
    <w:rsid w:val="00793172"/>
    <w:rsid w:val="00794229"/>
    <w:rsid w:val="007944AF"/>
    <w:rsid w:val="0079549A"/>
    <w:rsid w:val="00796395"/>
    <w:rsid w:val="0079664C"/>
    <w:rsid w:val="007A2D23"/>
    <w:rsid w:val="007A31BD"/>
    <w:rsid w:val="007B05BE"/>
    <w:rsid w:val="007B0660"/>
    <w:rsid w:val="007B2190"/>
    <w:rsid w:val="007B25C7"/>
    <w:rsid w:val="007B3414"/>
    <w:rsid w:val="007B4EE9"/>
    <w:rsid w:val="007C0520"/>
    <w:rsid w:val="007C0E8E"/>
    <w:rsid w:val="007C22E5"/>
    <w:rsid w:val="007C3D5B"/>
    <w:rsid w:val="007C438C"/>
    <w:rsid w:val="007C5692"/>
    <w:rsid w:val="007C6047"/>
    <w:rsid w:val="007D0C5A"/>
    <w:rsid w:val="007D18AE"/>
    <w:rsid w:val="007D1A2A"/>
    <w:rsid w:val="007D249E"/>
    <w:rsid w:val="007D3756"/>
    <w:rsid w:val="007D4411"/>
    <w:rsid w:val="007D700D"/>
    <w:rsid w:val="007D7A55"/>
    <w:rsid w:val="007D7BBB"/>
    <w:rsid w:val="007D7FB5"/>
    <w:rsid w:val="007E10BA"/>
    <w:rsid w:val="007E1BE2"/>
    <w:rsid w:val="007E1C88"/>
    <w:rsid w:val="007E2E4E"/>
    <w:rsid w:val="007E37D6"/>
    <w:rsid w:val="007E4254"/>
    <w:rsid w:val="007E4505"/>
    <w:rsid w:val="007E48F2"/>
    <w:rsid w:val="007E6979"/>
    <w:rsid w:val="007F718A"/>
    <w:rsid w:val="00801132"/>
    <w:rsid w:val="0080274C"/>
    <w:rsid w:val="00803CE3"/>
    <w:rsid w:val="008064A6"/>
    <w:rsid w:val="00806C66"/>
    <w:rsid w:val="00810D6D"/>
    <w:rsid w:val="00810FF6"/>
    <w:rsid w:val="008112DE"/>
    <w:rsid w:val="008144DA"/>
    <w:rsid w:val="00816933"/>
    <w:rsid w:val="00817778"/>
    <w:rsid w:val="00821F03"/>
    <w:rsid w:val="008257AE"/>
    <w:rsid w:val="008310BB"/>
    <w:rsid w:val="0083338A"/>
    <w:rsid w:val="00833BE1"/>
    <w:rsid w:val="00834660"/>
    <w:rsid w:val="00834C74"/>
    <w:rsid w:val="008362F0"/>
    <w:rsid w:val="00846970"/>
    <w:rsid w:val="00847FC4"/>
    <w:rsid w:val="008556CC"/>
    <w:rsid w:val="00857E04"/>
    <w:rsid w:val="008614C5"/>
    <w:rsid w:val="00861D2E"/>
    <w:rsid w:val="0086550B"/>
    <w:rsid w:val="00866AD7"/>
    <w:rsid w:val="00870B57"/>
    <w:rsid w:val="00871919"/>
    <w:rsid w:val="00875904"/>
    <w:rsid w:val="0087789B"/>
    <w:rsid w:val="00877F96"/>
    <w:rsid w:val="00882D38"/>
    <w:rsid w:val="008831D0"/>
    <w:rsid w:val="0088630F"/>
    <w:rsid w:val="008916A2"/>
    <w:rsid w:val="00891A0C"/>
    <w:rsid w:val="00891E4E"/>
    <w:rsid w:val="00894A0E"/>
    <w:rsid w:val="00894C19"/>
    <w:rsid w:val="008957D7"/>
    <w:rsid w:val="00897A65"/>
    <w:rsid w:val="008A084D"/>
    <w:rsid w:val="008A55BF"/>
    <w:rsid w:val="008A7A25"/>
    <w:rsid w:val="008B0FB3"/>
    <w:rsid w:val="008B132B"/>
    <w:rsid w:val="008B4DF2"/>
    <w:rsid w:val="008C241D"/>
    <w:rsid w:val="008C47ED"/>
    <w:rsid w:val="008C5AD0"/>
    <w:rsid w:val="008C7111"/>
    <w:rsid w:val="008D20A9"/>
    <w:rsid w:val="008D229F"/>
    <w:rsid w:val="008D5D2E"/>
    <w:rsid w:val="008E2596"/>
    <w:rsid w:val="008E3401"/>
    <w:rsid w:val="008E3625"/>
    <w:rsid w:val="008E7E21"/>
    <w:rsid w:val="008F04D5"/>
    <w:rsid w:val="008F3E2A"/>
    <w:rsid w:val="008F6420"/>
    <w:rsid w:val="00903470"/>
    <w:rsid w:val="009046A7"/>
    <w:rsid w:val="0090505B"/>
    <w:rsid w:val="00911094"/>
    <w:rsid w:val="00912A98"/>
    <w:rsid w:val="009133F0"/>
    <w:rsid w:val="00917790"/>
    <w:rsid w:val="00920D77"/>
    <w:rsid w:val="009227D5"/>
    <w:rsid w:val="00923A7D"/>
    <w:rsid w:val="00923AD1"/>
    <w:rsid w:val="009255BB"/>
    <w:rsid w:val="00927762"/>
    <w:rsid w:val="00930ED2"/>
    <w:rsid w:val="00931B01"/>
    <w:rsid w:val="00932CF6"/>
    <w:rsid w:val="00932EF3"/>
    <w:rsid w:val="00934346"/>
    <w:rsid w:val="00936621"/>
    <w:rsid w:val="0093722F"/>
    <w:rsid w:val="00942758"/>
    <w:rsid w:val="0094389F"/>
    <w:rsid w:val="00945959"/>
    <w:rsid w:val="0094699D"/>
    <w:rsid w:val="00946C68"/>
    <w:rsid w:val="00947D8C"/>
    <w:rsid w:val="009508DE"/>
    <w:rsid w:val="0095149C"/>
    <w:rsid w:val="00954CF1"/>
    <w:rsid w:val="00955797"/>
    <w:rsid w:val="009558C4"/>
    <w:rsid w:val="0095628F"/>
    <w:rsid w:val="00960156"/>
    <w:rsid w:val="00961C7F"/>
    <w:rsid w:val="00961F90"/>
    <w:rsid w:val="009651CD"/>
    <w:rsid w:val="00967311"/>
    <w:rsid w:val="00976B39"/>
    <w:rsid w:val="0097731C"/>
    <w:rsid w:val="009774C2"/>
    <w:rsid w:val="00980FC5"/>
    <w:rsid w:val="00982AFA"/>
    <w:rsid w:val="009840D8"/>
    <w:rsid w:val="00984AB6"/>
    <w:rsid w:val="00986A60"/>
    <w:rsid w:val="009870F0"/>
    <w:rsid w:val="00994946"/>
    <w:rsid w:val="0099657E"/>
    <w:rsid w:val="0099690C"/>
    <w:rsid w:val="009A0E4B"/>
    <w:rsid w:val="009A688C"/>
    <w:rsid w:val="009B0363"/>
    <w:rsid w:val="009B0587"/>
    <w:rsid w:val="009B0B79"/>
    <w:rsid w:val="009B48ED"/>
    <w:rsid w:val="009B661B"/>
    <w:rsid w:val="009B7C54"/>
    <w:rsid w:val="009C1604"/>
    <w:rsid w:val="009C164B"/>
    <w:rsid w:val="009C5E3D"/>
    <w:rsid w:val="009C7E55"/>
    <w:rsid w:val="009D2945"/>
    <w:rsid w:val="009D2B45"/>
    <w:rsid w:val="009D338B"/>
    <w:rsid w:val="009D3704"/>
    <w:rsid w:val="009D4E4C"/>
    <w:rsid w:val="009D5A5A"/>
    <w:rsid w:val="009D6D19"/>
    <w:rsid w:val="009E2231"/>
    <w:rsid w:val="009E2C2B"/>
    <w:rsid w:val="009E37B9"/>
    <w:rsid w:val="009E3936"/>
    <w:rsid w:val="009E72AE"/>
    <w:rsid w:val="009F1250"/>
    <w:rsid w:val="009F38F9"/>
    <w:rsid w:val="009F5AB6"/>
    <w:rsid w:val="009F7A2B"/>
    <w:rsid w:val="00A02086"/>
    <w:rsid w:val="00A02DD4"/>
    <w:rsid w:val="00A05B7A"/>
    <w:rsid w:val="00A061D9"/>
    <w:rsid w:val="00A101F2"/>
    <w:rsid w:val="00A11C6D"/>
    <w:rsid w:val="00A12EF5"/>
    <w:rsid w:val="00A2107A"/>
    <w:rsid w:val="00A21611"/>
    <w:rsid w:val="00A229B1"/>
    <w:rsid w:val="00A22A17"/>
    <w:rsid w:val="00A23365"/>
    <w:rsid w:val="00A246BF"/>
    <w:rsid w:val="00A27909"/>
    <w:rsid w:val="00A30636"/>
    <w:rsid w:val="00A35064"/>
    <w:rsid w:val="00A351BF"/>
    <w:rsid w:val="00A35F70"/>
    <w:rsid w:val="00A37BE7"/>
    <w:rsid w:val="00A402F5"/>
    <w:rsid w:val="00A42570"/>
    <w:rsid w:val="00A43856"/>
    <w:rsid w:val="00A502C7"/>
    <w:rsid w:val="00A525CF"/>
    <w:rsid w:val="00A55CA6"/>
    <w:rsid w:val="00A5605C"/>
    <w:rsid w:val="00A611F1"/>
    <w:rsid w:val="00A61FCE"/>
    <w:rsid w:val="00A64A96"/>
    <w:rsid w:val="00A672B4"/>
    <w:rsid w:val="00A7475B"/>
    <w:rsid w:val="00A75121"/>
    <w:rsid w:val="00A7650E"/>
    <w:rsid w:val="00A82E0E"/>
    <w:rsid w:val="00A86148"/>
    <w:rsid w:val="00A870F2"/>
    <w:rsid w:val="00A91B6C"/>
    <w:rsid w:val="00A95578"/>
    <w:rsid w:val="00A95DB4"/>
    <w:rsid w:val="00A96C89"/>
    <w:rsid w:val="00AA0FE1"/>
    <w:rsid w:val="00AA1987"/>
    <w:rsid w:val="00AA41C8"/>
    <w:rsid w:val="00AA4C31"/>
    <w:rsid w:val="00AA5A11"/>
    <w:rsid w:val="00AB0304"/>
    <w:rsid w:val="00AB2476"/>
    <w:rsid w:val="00AB27A1"/>
    <w:rsid w:val="00AB4529"/>
    <w:rsid w:val="00AB4EF7"/>
    <w:rsid w:val="00AB6199"/>
    <w:rsid w:val="00AB6358"/>
    <w:rsid w:val="00AB63C2"/>
    <w:rsid w:val="00AB7673"/>
    <w:rsid w:val="00AC2408"/>
    <w:rsid w:val="00AC4487"/>
    <w:rsid w:val="00AC53ED"/>
    <w:rsid w:val="00AC5403"/>
    <w:rsid w:val="00AC568C"/>
    <w:rsid w:val="00AC6FE2"/>
    <w:rsid w:val="00AC758C"/>
    <w:rsid w:val="00AC79D0"/>
    <w:rsid w:val="00AD0AB0"/>
    <w:rsid w:val="00AD5B75"/>
    <w:rsid w:val="00AD5D7E"/>
    <w:rsid w:val="00AD5DA5"/>
    <w:rsid w:val="00AD6A45"/>
    <w:rsid w:val="00AE166D"/>
    <w:rsid w:val="00AE22A7"/>
    <w:rsid w:val="00AE4223"/>
    <w:rsid w:val="00AE4860"/>
    <w:rsid w:val="00AE6ADE"/>
    <w:rsid w:val="00AF01A1"/>
    <w:rsid w:val="00AF41D0"/>
    <w:rsid w:val="00AF4273"/>
    <w:rsid w:val="00AF6968"/>
    <w:rsid w:val="00B0037C"/>
    <w:rsid w:val="00B0133C"/>
    <w:rsid w:val="00B01E49"/>
    <w:rsid w:val="00B026EB"/>
    <w:rsid w:val="00B0566C"/>
    <w:rsid w:val="00B07B91"/>
    <w:rsid w:val="00B145B3"/>
    <w:rsid w:val="00B16512"/>
    <w:rsid w:val="00B165CC"/>
    <w:rsid w:val="00B20CC9"/>
    <w:rsid w:val="00B2314E"/>
    <w:rsid w:val="00B23DD9"/>
    <w:rsid w:val="00B240FF"/>
    <w:rsid w:val="00B300C0"/>
    <w:rsid w:val="00B33841"/>
    <w:rsid w:val="00B34E1C"/>
    <w:rsid w:val="00B35F97"/>
    <w:rsid w:val="00B36866"/>
    <w:rsid w:val="00B372B1"/>
    <w:rsid w:val="00B373B8"/>
    <w:rsid w:val="00B418AB"/>
    <w:rsid w:val="00B50C68"/>
    <w:rsid w:val="00B515BD"/>
    <w:rsid w:val="00B5226D"/>
    <w:rsid w:val="00B55548"/>
    <w:rsid w:val="00B57110"/>
    <w:rsid w:val="00B6081A"/>
    <w:rsid w:val="00B62EEE"/>
    <w:rsid w:val="00B63B09"/>
    <w:rsid w:val="00B63D92"/>
    <w:rsid w:val="00B640E0"/>
    <w:rsid w:val="00B6451E"/>
    <w:rsid w:val="00B656A6"/>
    <w:rsid w:val="00B67F96"/>
    <w:rsid w:val="00B71BA2"/>
    <w:rsid w:val="00B7681A"/>
    <w:rsid w:val="00B772A7"/>
    <w:rsid w:val="00B8379C"/>
    <w:rsid w:val="00B860CC"/>
    <w:rsid w:val="00B93428"/>
    <w:rsid w:val="00B9398B"/>
    <w:rsid w:val="00B94ED8"/>
    <w:rsid w:val="00BA0318"/>
    <w:rsid w:val="00BA1F5F"/>
    <w:rsid w:val="00BA3580"/>
    <w:rsid w:val="00BA5B73"/>
    <w:rsid w:val="00BA71A9"/>
    <w:rsid w:val="00BA7532"/>
    <w:rsid w:val="00BB1400"/>
    <w:rsid w:val="00BB2741"/>
    <w:rsid w:val="00BB34BD"/>
    <w:rsid w:val="00BC5130"/>
    <w:rsid w:val="00BC51CC"/>
    <w:rsid w:val="00BC666F"/>
    <w:rsid w:val="00BC6A55"/>
    <w:rsid w:val="00BC7CF5"/>
    <w:rsid w:val="00BD0FB9"/>
    <w:rsid w:val="00BD13EB"/>
    <w:rsid w:val="00BD1A9E"/>
    <w:rsid w:val="00BD4A46"/>
    <w:rsid w:val="00BD50C7"/>
    <w:rsid w:val="00BE0798"/>
    <w:rsid w:val="00BE2B02"/>
    <w:rsid w:val="00BE64C8"/>
    <w:rsid w:val="00BE6635"/>
    <w:rsid w:val="00BE79CD"/>
    <w:rsid w:val="00BF2BEF"/>
    <w:rsid w:val="00BF365F"/>
    <w:rsid w:val="00BF4A07"/>
    <w:rsid w:val="00BF6278"/>
    <w:rsid w:val="00BF6334"/>
    <w:rsid w:val="00BF7A87"/>
    <w:rsid w:val="00C00421"/>
    <w:rsid w:val="00C00441"/>
    <w:rsid w:val="00C03395"/>
    <w:rsid w:val="00C0546B"/>
    <w:rsid w:val="00C0672E"/>
    <w:rsid w:val="00C10082"/>
    <w:rsid w:val="00C1372D"/>
    <w:rsid w:val="00C150BC"/>
    <w:rsid w:val="00C15DC8"/>
    <w:rsid w:val="00C1725F"/>
    <w:rsid w:val="00C17BB5"/>
    <w:rsid w:val="00C20EAA"/>
    <w:rsid w:val="00C227E7"/>
    <w:rsid w:val="00C269DA"/>
    <w:rsid w:val="00C300D9"/>
    <w:rsid w:val="00C32D57"/>
    <w:rsid w:val="00C346D8"/>
    <w:rsid w:val="00C356A2"/>
    <w:rsid w:val="00C4530F"/>
    <w:rsid w:val="00C453B5"/>
    <w:rsid w:val="00C45EB2"/>
    <w:rsid w:val="00C45F6D"/>
    <w:rsid w:val="00C508E5"/>
    <w:rsid w:val="00C5172C"/>
    <w:rsid w:val="00C51D34"/>
    <w:rsid w:val="00C52EAF"/>
    <w:rsid w:val="00C54696"/>
    <w:rsid w:val="00C568FF"/>
    <w:rsid w:val="00C613AA"/>
    <w:rsid w:val="00C61493"/>
    <w:rsid w:val="00C62B74"/>
    <w:rsid w:val="00C62FE9"/>
    <w:rsid w:val="00C65467"/>
    <w:rsid w:val="00C6611A"/>
    <w:rsid w:val="00C662DB"/>
    <w:rsid w:val="00C70C88"/>
    <w:rsid w:val="00C71B45"/>
    <w:rsid w:val="00C7539C"/>
    <w:rsid w:val="00C77245"/>
    <w:rsid w:val="00C8283E"/>
    <w:rsid w:val="00C84772"/>
    <w:rsid w:val="00C852F3"/>
    <w:rsid w:val="00C866F9"/>
    <w:rsid w:val="00C87616"/>
    <w:rsid w:val="00C87BA3"/>
    <w:rsid w:val="00C93D70"/>
    <w:rsid w:val="00C955A6"/>
    <w:rsid w:val="00C958E9"/>
    <w:rsid w:val="00C96D03"/>
    <w:rsid w:val="00C96F7A"/>
    <w:rsid w:val="00C97F01"/>
    <w:rsid w:val="00CA3211"/>
    <w:rsid w:val="00CA5F8E"/>
    <w:rsid w:val="00CA7F4E"/>
    <w:rsid w:val="00CB04A3"/>
    <w:rsid w:val="00CB1F21"/>
    <w:rsid w:val="00CB28D0"/>
    <w:rsid w:val="00CB374F"/>
    <w:rsid w:val="00CB446F"/>
    <w:rsid w:val="00CC0214"/>
    <w:rsid w:val="00CC108A"/>
    <w:rsid w:val="00CC3924"/>
    <w:rsid w:val="00CC7D49"/>
    <w:rsid w:val="00CD2554"/>
    <w:rsid w:val="00CD6265"/>
    <w:rsid w:val="00CE1478"/>
    <w:rsid w:val="00CE3EA6"/>
    <w:rsid w:val="00CE4268"/>
    <w:rsid w:val="00CE5CC9"/>
    <w:rsid w:val="00CE5D0A"/>
    <w:rsid w:val="00CF1402"/>
    <w:rsid w:val="00CF4B50"/>
    <w:rsid w:val="00CF4C99"/>
    <w:rsid w:val="00CF6590"/>
    <w:rsid w:val="00D0253A"/>
    <w:rsid w:val="00D049D5"/>
    <w:rsid w:val="00D057DA"/>
    <w:rsid w:val="00D06C8C"/>
    <w:rsid w:val="00D10003"/>
    <w:rsid w:val="00D10A26"/>
    <w:rsid w:val="00D11D36"/>
    <w:rsid w:val="00D12B97"/>
    <w:rsid w:val="00D12C11"/>
    <w:rsid w:val="00D17B3E"/>
    <w:rsid w:val="00D2443D"/>
    <w:rsid w:val="00D2594D"/>
    <w:rsid w:val="00D25BEC"/>
    <w:rsid w:val="00D32834"/>
    <w:rsid w:val="00D32AC1"/>
    <w:rsid w:val="00D33CF6"/>
    <w:rsid w:val="00D36FF0"/>
    <w:rsid w:val="00D41670"/>
    <w:rsid w:val="00D420B8"/>
    <w:rsid w:val="00D42298"/>
    <w:rsid w:val="00D426A0"/>
    <w:rsid w:val="00D458AB"/>
    <w:rsid w:val="00D526B1"/>
    <w:rsid w:val="00D53D47"/>
    <w:rsid w:val="00D54942"/>
    <w:rsid w:val="00D560E5"/>
    <w:rsid w:val="00D60EF1"/>
    <w:rsid w:val="00D6290F"/>
    <w:rsid w:val="00D629A8"/>
    <w:rsid w:val="00D64010"/>
    <w:rsid w:val="00D64C6E"/>
    <w:rsid w:val="00D670BC"/>
    <w:rsid w:val="00D67FA3"/>
    <w:rsid w:val="00D70E4D"/>
    <w:rsid w:val="00D72F6A"/>
    <w:rsid w:val="00D737BC"/>
    <w:rsid w:val="00D747D0"/>
    <w:rsid w:val="00D74D84"/>
    <w:rsid w:val="00D75F5C"/>
    <w:rsid w:val="00D77F04"/>
    <w:rsid w:val="00D81612"/>
    <w:rsid w:val="00D81F92"/>
    <w:rsid w:val="00D8261F"/>
    <w:rsid w:val="00D83BBB"/>
    <w:rsid w:val="00D84283"/>
    <w:rsid w:val="00D84AF1"/>
    <w:rsid w:val="00D85719"/>
    <w:rsid w:val="00D87350"/>
    <w:rsid w:val="00D953A8"/>
    <w:rsid w:val="00D973F8"/>
    <w:rsid w:val="00D976D6"/>
    <w:rsid w:val="00DA0EFA"/>
    <w:rsid w:val="00DA34C8"/>
    <w:rsid w:val="00DA7CA8"/>
    <w:rsid w:val="00DB626C"/>
    <w:rsid w:val="00DB66A0"/>
    <w:rsid w:val="00DB76E7"/>
    <w:rsid w:val="00DC0D42"/>
    <w:rsid w:val="00DC1A81"/>
    <w:rsid w:val="00DC1F4F"/>
    <w:rsid w:val="00DC52D5"/>
    <w:rsid w:val="00DC6807"/>
    <w:rsid w:val="00DC74BD"/>
    <w:rsid w:val="00DD066B"/>
    <w:rsid w:val="00DD48BB"/>
    <w:rsid w:val="00DE0A75"/>
    <w:rsid w:val="00DE239F"/>
    <w:rsid w:val="00DE3311"/>
    <w:rsid w:val="00DE623C"/>
    <w:rsid w:val="00DE64E9"/>
    <w:rsid w:val="00DF04FB"/>
    <w:rsid w:val="00DF3EA6"/>
    <w:rsid w:val="00E01AAE"/>
    <w:rsid w:val="00E021EB"/>
    <w:rsid w:val="00E0268C"/>
    <w:rsid w:val="00E0456E"/>
    <w:rsid w:val="00E06988"/>
    <w:rsid w:val="00E076D6"/>
    <w:rsid w:val="00E07842"/>
    <w:rsid w:val="00E07BEF"/>
    <w:rsid w:val="00E12EFB"/>
    <w:rsid w:val="00E13EC3"/>
    <w:rsid w:val="00E13F0F"/>
    <w:rsid w:val="00E22A40"/>
    <w:rsid w:val="00E26210"/>
    <w:rsid w:val="00E32F7C"/>
    <w:rsid w:val="00E3357D"/>
    <w:rsid w:val="00E33584"/>
    <w:rsid w:val="00E33D91"/>
    <w:rsid w:val="00E369CF"/>
    <w:rsid w:val="00E37567"/>
    <w:rsid w:val="00E37906"/>
    <w:rsid w:val="00E3799A"/>
    <w:rsid w:val="00E37C91"/>
    <w:rsid w:val="00E401FC"/>
    <w:rsid w:val="00E42344"/>
    <w:rsid w:val="00E42632"/>
    <w:rsid w:val="00E431C2"/>
    <w:rsid w:val="00E4514A"/>
    <w:rsid w:val="00E50C17"/>
    <w:rsid w:val="00E50F0D"/>
    <w:rsid w:val="00E50FAA"/>
    <w:rsid w:val="00E51D72"/>
    <w:rsid w:val="00E5496B"/>
    <w:rsid w:val="00E56377"/>
    <w:rsid w:val="00E57210"/>
    <w:rsid w:val="00E617FA"/>
    <w:rsid w:val="00E61852"/>
    <w:rsid w:val="00E64E84"/>
    <w:rsid w:val="00E67D6B"/>
    <w:rsid w:val="00E7137C"/>
    <w:rsid w:val="00E76E1F"/>
    <w:rsid w:val="00E801CC"/>
    <w:rsid w:val="00E809A1"/>
    <w:rsid w:val="00E80A0F"/>
    <w:rsid w:val="00E80C3B"/>
    <w:rsid w:val="00E8717F"/>
    <w:rsid w:val="00E9080E"/>
    <w:rsid w:val="00E95B71"/>
    <w:rsid w:val="00EA048E"/>
    <w:rsid w:val="00EA07B3"/>
    <w:rsid w:val="00EA08CC"/>
    <w:rsid w:val="00EA0CD3"/>
    <w:rsid w:val="00EA65E9"/>
    <w:rsid w:val="00EB0989"/>
    <w:rsid w:val="00EB248F"/>
    <w:rsid w:val="00EB2635"/>
    <w:rsid w:val="00EB3A7C"/>
    <w:rsid w:val="00EB4EF5"/>
    <w:rsid w:val="00EB56E4"/>
    <w:rsid w:val="00EC03E9"/>
    <w:rsid w:val="00EC33A3"/>
    <w:rsid w:val="00EC5B13"/>
    <w:rsid w:val="00EC708A"/>
    <w:rsid w:val="00ED200C"/>
    <w:rsid w:val="00ED5F4B"/>
    <w:rsid w:val="00ED6768"/>
    <w:rsid w:val="00EE3286"/>
    <w:rsid w:val="00EE605C"/>
    <w:rsid w:val="00EE64CA"/>
    <w:rsid w:val="00EF09AA"/>
    <w:rsid w:val="00EF23B5"/>
    <w:rsid w:val="00F01528"/>
    <w:rsid w:val="00F0350F"/>
    <w:rsid w:val="00F1233D"/>
    <w:rsid w:val="00F148C7"/>
    <w:rsid w:val="00F14BBD"/>
    <w:rsid w:val="00F16B00"/>
    <w:rsid w:val="00F16E1F"/>
    <w:rsid w:val="00F232BE"/>
    <w:rsid w:val="00F26109"/>
    <w:rsid w:val="00F265E7"/>
    <w:rsid w:val="00F26E15"/>
    <w:rsid w:val="00F26E58"/>
    <w:rsid w:val="00F34C71"/>
    <w:rsid w:val="00F37C61"/>
    <w:rsid w:val="00F4089E"/>
    <w:rsid w:val="00F41568"/>
    <w:rsid w:val="00F418B2"/>
    <w:rsid w:val="00F425EB"/>
    <w:rsid w:val="00F43230"/>
    <w:rsid w:val="00F470D5"/>
    <w:rsid w:val="00F5203F"/>
    <w:rsid w:val="00F536A5"/>
    <w:rsid w:val="00F53C0E"/>
    <w:rsid w:val="00F54A29"/>
    <w:rsid w:val="00F54C87"/>
    <w:rsid w:val="00F56AD4"/>
    <w:rsid w:val="00F63CA2"/>
    <w:rsid w:val="00F71248"/>
    <w:rsid w:val="00F72347"/>
    <w:rsid w:val="00F73CC3"/>
    <w:rsid w:val="00F74BC3"/>
    <w:rsid w:val="00F74F2A"/>
    <w:rsid w:val="00F752AA"/>
    <w:rsid w:val="00F76F24"/>
    <w:rsid w:val="00F775EC"/>
    <w:rsid w:val="00F80F7F"/>
    <w:rsid w:val="00F83D0A"/>
    <w:rsid w:val="00F86371"/>
    <w:rsid w:val="00F905B2"/>
    <w:rsid w:val="00F90CFE"/>
    <w:rsid w:val="00F92994"/>
    <w:rsid w:val="00F945C8"/>
    <w:rsid w:val="00F95D4E"/>
    <w:rsid w:val="00F967E2"/>
    <w:rsid w:val="00F968D8"/>
    <w:rsid w:val="00F97BF2"/>
    <w:rsid w:val="00FA0FBA"/>
    <w:rsid w:val="00FA1074"/>
    <w:rsid w:val="00FA15C8"/>
    <w:rsid w:val="00FA57FD"/>
    <w:rsid w:val="00FA6144"/>
    <w:rsid w:val="00FB0BBF"/>
    <w:rsid w:val="00FB134B"/>
    <w:rsid w:val="00FB1C2E"/>
    <w:rsid w:val="00FB300C"/>
    <w:rsid w:val="00FB4803"/>
    <w:rsid w:val="00FB5AB8"/>
    <w:rsid w:val="00FB6A43"/>
    <w:rsid w:val="00FB7A85"/>
    <w:rsid w:val="00FC0626"/>
    <w:rsid w:val="00FC0CA1"/>
    <w:rsid w:val="00FC1C2D"/>
    <w:rsid w:val="00FC3530"/>
    <w:rsid w:val="00FC56BF"/>
    <w:rsid w:val="00FC5A5E"/>
    <w:rsid w:val="00FD16BD"/>
    <w:rsid w:val="00FD1D30"/>
    <w:rsid w:val="00FD566C"/>
    <w:rsid w:val="00FE1434"/>
    <w:rsid w:val="00FE1F68"/>
    <w:rsid w:val="00FE289C"/>
    <w:rsid w:val="00FE46C1"/>
    <w:rsid w:val="00FE4ABB"/>
    <w:rsid w:val="00FF19B9"/>
    <w:rsid w:val="00FF1BEC"/>
    <w:rsid w:val="00FF4864"/>
    <w:rsid w:val="00FF5CB9"/>
    <w:rsid w:val="00FF6CC5"/>
    <w:rsid w:val="00FF7562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78D8-2169-485D-B134-5FDB1AB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Hesham Hassan</dc:creator>
  <cp:lastModifiedBy>sameh</cp:lastModifiedBy>
  <cp:revision>846</cp:revision>
  <dcterms:created xsi:type="dcterms:W3CDTF">2016-04-16T07:20:00Z</dcterms:created>
  <dcterms:modified xsi:type="dcterms:W3CDTF">2017-04-29T10:06:00Z</dcterms:modified>
</cp:coreProperties>
</file>